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CD6D" w14:textId="0CAEA14B" w:rsidR="00121604" w:rsidRDefault="00121604" w:rsidP="00121604">
      <w:pPr>
        <w:spacing w:before="120" w:after="120"/>
        <w:jc w:val="both"/>
        <w:rPr>
          <w:rFonts w:ascii="Arial" w:hAnsi="Arial" w:cs="Arial"/>
          <w:b/>
        </w:rPr>
      </w:pPr>
      <w:bookmarkStart w:id="0" w:name="_GoBack"/>
      <w:bookmarkEnd w:id="0"/>
    </w:p>
    <w:p w14:paraId="3A23F5A7" w14:textId="77777777" w:rsidR="00121604" w:rsidRDefault="00121604" w:rsidP="00121604">
      <w:pPr>
        <w:spacing w:before="120" w:after="120"/>
        <w:jc w:val="both"/>
        <w:rPr>
          <w:rFonts w:ascii="Arial" w:hAnsi="Arial" w:cs="Arial"/>
          <w:b/>
        </w:rPr>
      </w:pPr>
    </w:p>
    <w:p w14:paraId="0A61AA79" w14:textId="01DC5119" w:rsidR="00121604" w:rsidRDefault="00121604" w:rsidP="00121604">
      <w:pPr>
        <w:spacing w:before="120" w:after="120"/>
        <w:jc w:val="both"/>
        <w:rPr>
          <w:rFonts w:ascii="Arial" w:hAnsi="Arial" w:cs="Arial"/>
        </w:rPr>
      </w:pPr>
    </w:p>
    <w:p w14:paraId="2083EA79" w14:textId="77777777" w:rsidR="00121604" w:rsidRDefault="00121604" w:rsidP="00121604">
      <w:pPr>
        <w:spacing w:before="120" w:after="120"/>
        <w:jc w:val="both"/>
        <w:rPr>
          <w:rFonts w:ascii="Arial" w:hAnsi="Arial" w:cs="Arial"/>
        </w:rPr>
      </w:pPr>
    </w:p>
    <w:p w14:paraId="3D9EC7ED" w14:textId="7C1FD810" w:rsidR="00121604" w:rsidRPr="00490469" w:rsidRDefault="00121604" w:rsidP="00121604">
      <w:pPr>
        <w:spacing w:before="120" w:after="120"/>
        <w:jc w:val="both"/>
        <w:rPr>
          <w:rFonts w:ascii="Arial" w:hAnsi="Arial" w:cs="Arial"/>
          <w:sz w:val="22"/>
          <w:szCs w:val="22"/>
        </w:rPr>
      </w:pPr>
      <w:r w:rsidRPr="00490469">
        <w:rPr>
          <w:rFonts w:ascii="Arial" w:hAnsi="Arial" w:cs="Arial"/>
          <w:b/>
          <w:sz w:val="22"/>
          <w:szCs w:val="22"/>
        </w:rPr>
        <w:t>+++ WICHTIGE ÄNDERUNG: KKH und HEK treten TK-HZV-Vertrag bei +++</w:t>
      </w:r>
    </w:p>
    <w:p w14:paraId="3D00728B" w14:textId="77777777" w:rsidR="00121604" w:rsidRPr="00490469" w:rsidRDefault="00121604" w:rsidP="00121604">
      <w:pPr>
        <w:spacing w:before="120" w:after="120"/>
        <w:jc w:val="both"/>
        <w:rPr>
          <w:rFonts w:ascii="Arial" w:hAnsi="Arial" w:cs="Arial"/>
          <w:sz w:val="22"/>
          <w:szCs w:val="22"/>
        </w:rPr>
      </w:pPr>
    </w:p>
    <w:p w14:paraId="16EC6708" w14:textId="77777777" w:rsidR="00A85824" w:rsidRPr="00490469" w:rsidRDefault="00A85824" w:rsidP="00A85824">
      <w:pPr>
        <w:spacing w:before="120" w:after="120"/>
        <w:jc w:val="both"/>
        <w:rPr>
          <w:rFonts w:ascii="Arial" w:hAnsi="Arial" w:cs="Arial"/>
          <w:sz w:val="22"/>
          <w:szCs w:val="22"/>
        </w:rPr>
      </w:pPr>
      <w:r w:rsidRPr="00490469">
        <w:rPr>
          <w:rFonts w:ascii="Arial" w:hAnsi="Arial" w:cs="Arial"/>
          <w:sz w:val="22"/>
          <w:szCs w:val="22"/>
        </w:rPr>
        <w:t xml:space="preserve">Sehr geehrte Damen und Herren, </w:t>
      </w:r>
    </w:p>
    <w:p w14:paraId="063958E1" w14:textId="3AFC45F1" w:rsidR="00A85824" w:rsidRPr="00490469" w:rsidRDefault="00A85824" w:rsidP="00A85824">
      <w:pPr>
        <w:spacing w:before="120" w:after="120"/>
        <w:jc w:val="both"/>
        <w:rPr>
          <w:rFonts w:ascii="Arial" w:hAnsi="Arial" w:cs="Arial"/>
          <w:sz w:val="22"/>
          <w:szCs w:val="22"/>
        </w:rPr>
      </w:pPr>
      <w:r w:rsidRPr="00490469">
        <w:rPr>
          <w:rFonts w:ascii="Arial" w:hAnsi="Arial" w:cs="Arial"/>
          <w:sz w:val="22"/>
          <w:szCs w:val="22"/>
        </w:rPr>
        <w:t xml:space="preserve">mit diesem Schreiben möchten wir Sie über die neusten Entwicklungen im HZV-Vertrag mit den Ersatzkassen und der Techniker Krankenkasse informieren </w:t>
      </w:r>
    </w:p>
    <w:p w14:paraId="61136157" w14:textId="417A7630" w:rsidR="00A85824" w:rsidRDefault="00A85824" w:rsidP="00A85824">
      <w:pPr>
        <w:spacing w:before="120" w:after="120"/>
        <w:jc w:val="both"/>
        <w:rPr>
          <w:rFonts w:ascii="Arial" w:hAnsi="Arial" w:cs="Arial"/>
          <w:sz w:val="22"/>
          <w:szCs w:val="22"/>
        </w:rPr>
      </w:pPr>
      <w:r w:rsidRPr="00490469">
        <w:rPr>
          <w:rFonts w:ascii="Arial" w:hAnsi="Arial" w:cs="Arial"/>
          <w:sz w:val="22"/>
          <w:szCs w:val="22"/>
        </w:rPr>
        <w:t>Zum 01.10.2018 werden die KKH und die HEK dem HZV-Vertag mit der Techniker Krankenkasse beitreten und somit aus dem Verbundvertrag mit den verbleibenden Ersatzkassen austreten. Mit dieser Änderung entfällt zukünftig auch die versichertenbezogene Obergrenze von 65 Euro für Patienten der KKH und HEK, sodass Sie zukünftig für die Behandlung dieser Patienten ein höheres Honorar erzielen können. Mit dem Zusammenschluss werden zum 01.10.2018 alle Leistungen für Ihre Patienten, die bereits am Hausarztprogramm der KKH oder der HEK teilnehmen, auf Basis der Honoraranlage des TK-HZV-Vertrages abgerechnet und vergütet. Dies bedeutet, dass die Leistungserfassung für die HZV-Patienten der KKH und der HEK ab dem 01.10.2018 im Modul des TK-HZV-Vertrages vorgenommen werden muss. Eine Neueinschreibung der KKH und HEK Patienten ist nicht notwendig.</w:t>
      </w:r>
    </w:p>
    <w:p w14:paraId="1214F09F" w14:textId="45BF66E7" w:rsidR="00D107E3" w:rsidRPr="00490469" w:rsidRDefault="00D107E3" w:rsidP="00A85824">
      <w:pPr>
        <w:spacing w:before="120" w:after="120"/>
        <w:jc w:val="both"/>
        <w:rPr>
          <w:rFonts w:ascii="Arial" w:hAnsi="Arial" w:cs="Arial"/>
          <w:sz w:val="22"/>
          <w:szCs w:val="22"/>
        </w:rPr>
      </w:pPr>
      <w:r>
        <w:rPr>
          <w:rFonts w:ascii="Arial" w:hAnsi="Arial" w:cs="Arial"/>
          <w:sz w:val="22"/>
          <w:szCs w:val="22"/>
        </w:rPr>
        <w:t>Bitte nutzen Sie für die Einschreibung</w:t>
      </w:r>
      <w:r w:rsidR="00C84093">
        <w:rPr>
          <w:rFonts w:ascii="Arial" w:hAnsi="Arial" w:cs="Arial"/>
          <w:sz w:val="22"/>
          <w:szCs w:val="22"/>
        </w:rPr>
        <w:t xml:space="preserve"> Ihrer KKH und HEK Patienten im 3</w:t>
      </w:r>
      <w:r>
        <w:rPr>
          <w:rFonts w:ascii="Arial" w:hAnsi="Arial" w:cs="Arial"/>
          <w:sz w:val="22"/>
          <w:szCs w:val="22"/>
        </w:rPr>
        <w:t>. Quartal 2018 noch die Unterlagen des EK HZV-Vertrages. Wie gewohnt, ist die Frist zum Eingang der HZV-Belege der erste Tag des zweiten Monats vor Quartalsbeginn (zu Q4-2018: 1. August 2018).</w:t>
      </w:r>
    </w:p>
    <w:p w14:paraId="3F8A29E3" w14:textId="65D7F24C" w:rsidR="00A85824" w:rsidRPr="00490469" w:rsidRDefault="00A85824" w:rsidP="00A85824">
      <w:pPr>
        <w:spacing w:before="120" w:after="120"/>
        <w:jc w:val="both"/>
        <w:rPr>
          <w:rFonts w:ascii="Arial" w:hAnsi="Arial" w:cs="Arial"/>
          <w:sz w:val="22"/>
          <w:szCs w:val="22"/>
        </w:rPr>
      </w:pPr>
      <w:r w:rsidRPr="00490469">
        <w:rPr>
          <w:rFonts w:ascii="Arial" w:hAnsi="Arial" w:cs="Arial"/>
          <w:b/>
          <w:sz w:val="22"/>
          <w:szCs w:val="22"/>
          <w:u w:val="single"/>
        </w:rPr>
        <w:t>Wichtig</w:t>
      </w:r>
      <w:r w:rsidRPr="00490469">
        <w:rPr>
          <w:rFonts w:ascii="Arial" w:hAnsi="Arial" w:cs="Arial"/>
          <w:sz w:val="22"/>
          <w:szCs w:val="22"/>
        </w:rPr>
        <w:t xml:space="preserve">: </w:t>
      </w:r>
      <w:r w:rsidRPr="00490469">
        <w:rPr>
          <w:rFonts w:ascii="Arial" w:hAnsi="Arial" w:cs="Arial"/>
          <w:b/>
          <w:sz w:val="22"/>
          <w:szCs w:val="22"/>
        </w:rPr>
        <w:t xml:space="preserve">Um in Ihrer Praxis eine korrekte Abrechnung zu gewährleisten, müssen Ihre HZV-Patienten der KKH </w:t>
      </w:r>
      <w:r w:rsidR="00E3203E">
        <w:rPr>
          <w:rFonts w:ascii="Arial" w:hAnsi="Arial" w:cs="Arial"/>
          <w:b/>
          <w:sz w:val="22"/>
          <w:szCs w:val="22"/>
        </w:rPr>
        <w:t>und</w:t>
      </w:r>
      <w:r w:rsidRPr="00490469">
        <w:rPr>
          <w:rFonts w:ascii="Arial" w:hAnsi="Arial" w:cs="Arial"/>
          <w:b/>
          <w:sz w:val="22"/>
          <w:szCs w:val="22"/>
        </w:rPr>
        <w:t xml:space="preserve"> HEK im EK-Abrechnungsmodul zum 30.09.2018 beendet werden und zum 01.10.2018 im TK-Abrechnungsmodul aktiviert werden.</w:t>
      </w:r>
      <w:r w:rsidRPr="00490469">
        <w:rPr>
          <w:rFonts w:ascii="Arial" w:hAnsi="Arial" w:cs="Arial"/>
          <w:sz w:val="22"/>
          <w:szCs w:val="22"/>
        </w:rPr>
        <w:t xml:space="preserve"> </w:t>
      </w:r>
    </w:p>
    <w:p w14:paraId="3275B6CB" w14:textId="77777777" w:rsidR="00A85824" w:rsidRPr="00490469" w:rsidRDefault="00A85824" w:rsidP="00A85824">
      <w:pPr>
        <w:spacing w:before="120" w:after="120"/>
        <w:jc w:val="both"/>
        <w:rPr>
          <w:rFonts w:ascii="Arial" w:hAnsi="Arial" w:cs="Arial"/>
          <w:sz w:val="22"/>
          <w:szCs w:val="22"/>
        </w:rPr>
      </w:pPr>
      <w:r w:rsidRPr="00490469">
        <w:rPr>
          <w:rFonts w:ascii="Arial" w:hAnsi="Arial" w:cs="Arial"/>
          <w:sz w:val="22"/>
          <w:szCs w:val="22"/>
        </w:rPr>
        <w:t xml:space="preserve">Dies wird sich auch in den Informationsbriefen Patiententeilnahmestatus wiederspiegeln: </w:t>
      </w:r>
    </w:p>
    <w:p w14:paraId="68F24E9A" w14:textId="77777777" w:rsidR="00A85824" w:rsidRPr="00490469" w:rsidRDefault="00A85824" w:rsidP="00A85824">
      <w:pPr>
        <w:spacing w:before="120" w:after="120"/>
        <w:jc w:val="both"/>
        <w:rPr>
          <w:rFonts w:ascii="Arial" w:hAnsi="Arial" w:cs="Arial"/>
          <w:sz w:val="22"/>
          <w:szCs w:val="22"/>
        </w:rPr>
      </w:pPr>
      <w:r w:rsidRPr="00490469">
        <w:rPr>
          <w:rFonts w:ascii="Arial" w:hAnsi="Arial" w:cs="Arial"/>
          <w:sz w:val="22"/>
          <w:szCs w:val="22"/>
        </w:rPr>
        <w:t xml:space="preserve">Die HZV-Teilnahmen der KKH und HEK Patienten werden im Informationsbrief Patiententeilnahmestatus des EK-HZV-Vertrages zum 30.09.2018 beendet und im Informationsbrief Patiententeilnahmestatus des TK-HZV-Vertrages zum 01.10.2018 aktiviert. </w:t>
      </w:r>
    </w:p>
    <w:p w14:paraId="32BE6760" w14:textId="77777777" w:rsidR="00A85824" w:rsidRPr="00490469" w:rsidRDefault="00A85824" w:rsidP="00A85824">
      <w:pPr>
        <w:spacing w:before="120" w:after="120"/>
        <w:jc w:val="both"/>
        <w:rPr>
          <w:rFonts w:ascii="Arial" w:hAnsi="Arial" w:cs="Arial"/>
          <w:sz w:val="22"/>
          <w:szCs w:val="22"/>
        </w:rPr>
      </w:pPr>
      <w:r w:rsidRPr="00490469">
        <w:rPr>
          <w:rFonts w:ascii="Arial" w:hAnsi="Arial" w:cs="Arial"/>
          <w:b/>
          <w:sz w:val="22"/>
          <w:szCs w:val="22"/>
        </w:rPr>
        <w:t>Kennen Sie schon die neue Software-Funktion Patiententeilnehmerverzeichnis (PTV)?</w:t>
      </w:r>
      <w:r w:rsidRPr="00490469">
        <w:rPr>
          <w:rFonts w:ascii="Arial" w:hAnsi="Arial" w:cs="Arial"/>
          <w:sz w:val="22"/>
          <w:szCs w:val="22"/>
        </w:rPr>
        <w:t xml:space="preserve"> Mithilfe der neuen Funktion werden alle Ihre HZV-Patiententeilnahmeinformationen von der Praxissoftware automatisch importiert. Dadurch würde auch die Teilnahme der KKH- und HEK-Patienten im EK-HZV-Vertrag zum 30.09.2018 beendet und im TK-HZV-Vertrag zum 01.10.2018 aktiviert werden. Weitere Informationen finden Sie unter </w:t>
      </w:r>
      <w:hyperlink r:id="rId8" w:history="1">
        <w:r w:rsidRPr="00490469">
          <w:rPr>
            <w:rStyle w:val="Hyperlink"/>
            <w:rFonts w:ascii="Arial" w:eastAsiaTheme="majorEastAsia" w:hAnsi="Arial" w:cs="Arial"/>
            <w:sz w:val="22"/>
            <w:szCs w:val="22"/>
          </w:rPr>
          <w:t>www.arztportal.net</w:t>
        </w:r>
      </w:hyperlink>
      <w:r w:rsidRPr="00490469">
        <w:rPr>
          <w:rFonts w:ascii="Arial" w:hAnsi="Arial" w:cs="Arial"/>
          <w:sz w:val="22"/>
          <w:szCs w:val="22"/>
        </w:rPr>
        <w:t xml:space="preserve">. </w:t>
      </w:r>
    </w:p>
    <w:p w14:paraId="4D90AA43" w14:textId="77777777" w:rsidR="00A85824" w:rsidRPr="00490469" w:rsidRDefault="00A85824" w:rsidP="00A85824">
      <w:pPr>
        <w:spacing w:before="120" w:after="120"/>
        <w:jc w:val="both"/>
        <w:rPr>
          <w:rFonts w:ascii="Arial" w:hAnsi="Arial" w:cs="Arial"/>
          <w:sz w:val="22"/>
          <w:szCs w:val="22"/>
        </w:rPr>
      </w:pPr>
      <w:r w:rsidRPr="00490469">
        <w:rPr>
          <w:rFonts w:ascii="Arial" w:hAnsi="Arial" w:cs="Arial"/>
          <w:sz w:val="22"/>
          <w:szCs w:val="22"/>
        </w:rPr>
        <w:t>Nachreichungen von Leistungen, die Sie für Ihre HZV-Patienten der KKH und HEK bis zum 30.09.2018 erbracht haben, müssen in Ihrem EK-Abrechnungsmodul erfolgen und werden im Rahmen der Nachreichfrist in der entsprechenden EK-HZV-Abrechnung berücksichtigt.</w:t>
      </w:r>
    </w:p>
    <w:p w14:paraId="41E0A4C1" w14:textId="77777777" w:rsidR="00A85824" w:rsidRPr="00490469" w:rsidRDefault="00A85824" w:rsidP="00A85824">
      <w:pPr>
        <w:spacing w:before="120" w:after="120"/>
        <w:jc w:val="both"/>
        <w:rPr>
          <w:rFonts w:ascii="Arial" w:hAnsi="Arial" w:cs="Arial"/>
          <w:sz w:val="22"/>
          <w:szCs w:val="22"/>
        </w:rPr>
      </w:pPr>
      <w:r w:rsidRPr="00490469">
        <w:rPr>
          <w:rFonts w:ascii="Arial" w:hAnsi="Arial" w:cs="Arial"/>
          <w:sz w:val="22"/>
          <w:szCs w:val="22"/>
        </w:rPr>
        <w:t>Die Dokumentation und Abrechnung der Patienten, die am Hausarztprogramm der verbleibenden Ersatzkassen teilnehmen, erfolgt weiterhin im Rahmen des EK-HZV-Vertrages.</w:t>
      </w:r>
    </w:p>
    <w:p w14:paraId="621D66D7" w14:textId="77777777" w:rsidR="00A85824" w:rsidRPr="00490469" w:rsidRDefault="00A85824" w:rsidP="00A85824">
      <w:pPr>
        <w:spacing w:before="120" w:after="120"/>
        <w:jc w:val="both"/>
        <w:rPr>
          <w:rFonts w:ascii="Arial" w:hAnsi="Arial" w:cs="Arial"/>
          <w:sz w:val="22"/>
          <w:szCs w:val="22"/>
        </w:rPr>
      </w:pPr>
      <w:r w:rsidRPr="00490469">
        <w:rPr>
          <w:rFonts w:ascii="Arial" w:hAnsi="Arial" w:cs="Arial"/>
          <w:sz w:val="22"/>
          <w:szCs w:val="22"/>
        </w:rPr>
        <w:t xml:space="preserve">Falls Sie noch nicht am TK- oder EK-HZV-Vertrag teilnehmen, finden Sie die entsprechende Teilnahmeerklärung auf der Homepage des Deutschen Hausärzteverbandes unter </w:t>
      </w:r>
      <w:hyperlink r:id="rId9" w:history="1">
        <w:r w:rsidRPr="00490469">
          <w:rPr>
            <w:rStyle w:val="Hyperlink"/>
            <w:rFonts w:ascii="Arial" w:eastAsiaTheme="majorEastAsia" w:hAnsi="Arial" w:cs="Arial"/>
            <w:sz w:val="22"/>
            <w:szCs w:val="22"/>
          </w:rPr>
          <w:t>www.hausaerzteverband.de</w:t>
        </w:r>
      </w:hyperlink>
      <w:r w:rsidRPr="00490469">
        <w:rPr>
          <w:rFonts w:ascii="Arial" w:hAnsi="Arial" w:cs="Arial"/>
          <w:sz w:val="22"/>
          <w:szCs w:val="22"/>
        </w:rPr>
        <w:t>. Für den Erwerb des EK oder TK-Abrechnungsmoduls wenden Sie sich bitte an Ihren Softwarehersteller.</w:t>
      </w:r>
    </w:p>
    <w:p w14:paraId="33FF5CE8" w14:textId="0A150642" w:rsidR="00121604" w:rsidRDefault="00121604" w:rsidP="00121604">
      <w:pPr>
        <w:spacing w:before="120" w:after="120"/>
        <w:jc w:val="both"/>
        <w:rPr>
          <w:rFonts w:ascii="Arial" w:hAnsi="Arial" w:cs="Arial"/>
        </w:rPr>
      </w:pPr>
    </w:p>
    <w:p w14:paraId="4EA09572" w14:textId="4EF1E7FB" w:rsidR="00121604" w:rsidRDefault="00121604" w:rsidP="00121604">
      <w:pPr>
        <w:spacing w:before="120" w:after="120"/>
        <w:jc w:val="both"/>
        <w:rPr>
          <w:rFonts w:ascii="Arial" w:hAnsi="Arial" w:cs="Arial"/>
          <w:b/>
        </w:rPr>
      </w:pPr>
    </w:p>
    <w:p w14:paraId="315D79C7" w14:textId="6A1588DA" w:rsidR="00121604" w:rsidRDefault="00121604" w:rsidP="00121604">
      <w:pPr>
        <w:spacing w:before="120" w:after="120"/>
        <w:jc w:val="both"/>
        <w:rPr>
          <w:rFonts w:ascii="Arial" w:hAnsi="Arial" w:cs="Arial"/>
          <w:b/>
        </w:rPr>
      </w:pPr>
    </w:p>
    <w:p w14:paraId="573010ED" w14:textId="6A0625FE" w:rsidR="00121604" w:rsidRDefault="00121604" w:rsidP="00121604">
      <w:pPr>
        <w:spacing w:before="120" w:after="120"/>
        <w:jc w:val="both"/>
        <w:rPr>
          <w:rFonts w:ascii="Arial" w:hAnsi="Arial" w:cs="Arial"/>
          <w:b/>
        </w:rPr>
      </w:pPr>
    </w:p>
    <w:p w14:paraId="56176129" w14:textId="77777777" w:rsidR="00121604" w:rsidRDefault="00121604" w:rsidP="00121604">
      <w:pPr>
        <w:spacing w:before="120" w:after="120"/>
        <w:jc w:val="both"/>
        <w:rPr>
          <w:rFonts w:ascii="Arial" w:hAnsi="Arial" w:cs="Arial"/>
          <w:b/>
        </w:rPr>
      </w:pPr>
    </w:p>
    <w:p w14:paraId="009280BE" w14:textId="77777777" w:rsidR="00121604" w:rsidRDefault="00121604" w:rsidP="00121604">
      <w:pPr>
        <w:spacing w:before="120" w:after="120"/>
        <w:jc w:val="both"/>
        <w:rPr>
          <w:rFonts w:ascii="Arial" w:hAnsi="Arial" w:cs="Arial"/>
          <w:b/>
        </w:rPr>
      </w:pPr>
    </w:p>
    <w:p w14:paraId="217F09D6" w14:textId="02A476A6" w:rsidR="001F38F4" w:rsidRPr="00490469" w:rsidRDefault="00121604" w:rsidP="00121604">
      <w:pPr>
        <w:spacing w:before="120" w:after="120"/>
        <w:jc w:val="both"/>
        <w:rPr>
          <w:rFonts w:ascii="Arial" w:hAnsi="Arial" w:cs="Arial"/>
          <w:b/>
          <w:sz w:val="22"/>
          <w:szCs w:val="22"/>
        </w:rPr>
      </w:pPr>
      <w:r w:rsidRPr="00490469">
        <w:rPr>
          <w:rFonts w:ascii="Arial" w:hAnsi="Arial" w:cs="Arial"/>
          <w:b/>
          <w:sz w:val="22"/>
          <w:szCs w:val="22"/>
        </w:rPr>
        <w:t>Abrechnung von Leistungen im Rahmen der HZV</w:t>
      </w:r>
    </w:p>
    <w:p w14:paraId="6CA67BC3" w14:textId="1DA0D743" w:rsidR="001F38F4" w:rsidRDefault="001F38F4" w:rsidP="00121604">
      <w:pPr>
        <w:spacing w:before="120" w:after="120"/>
        <w:jc w:val="both"/>
        <w:rPr>
          <w:rFonts w:ascii="Arial" w:hAnsi="Arial" w:cs="Arial"/>
          <w:b/>
        </w:rPr>
      </w:pPr>
      <w:r w:rsidRPr="003F1B9A">
        <w:rPr>
          <w:rFonts w:ascii="Arial" w:hAnsi="Arial" w:cs="Arial"/>
          <w:noProof/>
        </w:rPr>
        <mc:AlternateContent>
          <mc:Choice Requires="wps">
            <w:drawing>
              <wp:anchor distT="0" distB="0" distL="114300" distR="114300" simplePos="0" relativeHeight="251668480" behindDoc="0" locked="0" layoutInCell="1" allowOverlap="1" wp14:anchorId="4ECBFBAA" wp14:editId="3924F87C">
                <wp:simplePos x="0" y="0"/>
                <wp:positionH relativeFrom="column">
                  <wp:posOffset>0</wp:posOffset>
                </wp:positionH>
                <wp:positionV relativeFrom="paragraph">
                  <wp:posOffset>161620</wp:posOffset>
                </wp:positionV>
                <wp:extent cx="2590800" cy="295275"/>
                <wp:effectExtent l="0" t="0" r="19050" b="28575"/>
                <wp:wrapNone/>
                <wp:docPr id="4" name="Abgerundetes Rechteck 4"/>
                <wp:cNvGraphicFramePr/>
                <a:graphic xmlns:a="http://schemas.openxmlformats.org/drawingml/2006/main">
                  <a:graphicData uri="http://schemas.microsoft.com/office/word/2010/wordprocessingShape">
                    <wps:wsp>
                      <wps:cNvSpPr/>
                      <wps:spPr>
                        <a:xfrm>
                          <a:off x="0" y="0"/>
                          <a:ext cx="259080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7C6A2B" w14:textId="539AB89C" w:rsidR="001F38F4" w:rsidRPr="001F38F4" w:rsidRDefault="001F38F4" w:rsidP="001F38F4">
                            <w:pPr>
                              <w:jc w:val="center"/>
                              <w:rPr>
                                <w:rFonts w:ascii="Arial" w:hAnsi="Arial" w:cs="Arial"/>
                                <w:b/>
                                <w:color w:val="000000" w:themeColor="text1"/>
                                <w:sz w:val="22"/>
                                <w:szCs w:val="22"/>
                              </w:rPr>
                            </w:pPr>
                            <w:r>
                              <w:rPr>
                                <w:rFonts w:ascii="Arial" w:hAnsi="Arial" w:cs="Arial"/>
                                <w:b/>
                                <w:color w:val="000000" w:themeColor="text1"/>
                                <w:sz w:val="22"/>
                                <w:szCs w:val="22"/>
                              </w:rPr>
                              <w:t>Bis 30.09</w:t>
                            </w:r>
                            <w:r w:rsidRPr="001F38F4">
                              <w:rPr>
                                <w:rFonts w:ascii="Arial" w:hAnsi="Arial" w:cs="Arial"/>
                                <w:b/>
                                <w:color w:val="000000" w:themeColor="text1"/>
                                <w:sz w:val="22"/>
                                <w:szCs w:val="22"/>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BFBAA" id="Abgerundetes Rechteck 4" o:spid="_x0000_s1026" style="position:absolute;left:0;text-align:left;margin-left:0;margin-top:12.75pt;width:204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kGiAIAAFwFAAAOAAAAZHJzL2Uyb0RvYy54bWysVN9P2zAQfp+0/8Hy+0hatYNWpKgCMU1C&#10;gICJZ9c5N9Ec27OvTbq/fmcnDQjQHqblwbF9d5/vx3d3ftE1mu3Bh9qagk9Ocs7ASFvWZlvwH0/X&#10;X844CyhMKbQ1UPADBH6x+vzpvHVLmNrK6hI8IxATlq0reIXollkWZAWNCCfWgSGhsr4RSEe/zUov&#10;WkJvdDbN869Za33pvJUQAt1e9UK+SvhKgcQ7pQIg0wUn3zCtPq2buGarc7HceuGqWg5uiH/wohG1&#10;oUdHqCuBgu18/Q6qqaW3wSo8kbbJrFK1hBQDRTPJ30TzWAkHKRZKTnBjmsL/g5W3+3vP6rLgM86M&#10;aKhE680W/M6UgBDYA8gKQf5ks5iq1oUlWTy6ez+cAm1j3J3yTfxTRKxL6T2M6YUOmaTL6XyRn+VU&#10;BUmy6WI+PZ1H0OzF2vmA38A2LG4K7i25QR5gSq3Y3wTs9Y96ZBxd6p1IOzxoiH5o8wCK4orPJuvE&#10;KLjUnu0FcUFICQYnvagSJfTX85y+wanRIrmYACOyqrUesQeAyNb32L2vg340hUTI0Tj/m2O98WiR&#10;XrYGR+OmNtZ/BKApquHlXv+YpD41MUvYbbqh5qQZbza2PBAPvO0bJDh5XVMJbkTAe+GpI6hq1OV4&#10;R4vSti24HXacVdb//ug+6hNRScpZSx1W8PBrJzxwpr8bovBiMpvFlkyH2fx0Sgf/WrJ5LTG75tJS&#10;4SY0T5xM26iP+rhV3jbPNAzW8VUSCSPp7YJL9MfDJfadT+NEwnqd1KgNncAb8+hkBI95jux66p6F&#10;dwMPkRh8a4/dKJZvmNjrRktj1zu0qk40fcnrUAFq4USlYdzEGfH6nLRehuLqDwAAAP//AwBQSwME&#10;FAAGAAgAAAAhAAem+i7ZAAAABgEAAA8AAABkcnMvZG93bnJldi54bWxMj8FOwzAQRO9I/IO1SFwQ&#10;tQmUtiFOhZCAMykfsI23SdR4HcVOm/49ywmOOzOaeVtsZ9+rE42xC2zhYWFAEdfBddxY+N69369B&#10;xYTssA9MFi4UYVteXxWYu3DmLzpVqVFSwjFHC21KQ651rFvyGBdhIBbvEEaPSc6x0W7Es5T7XmfG&#10;PGuPHctCiwO9tVQfq8lb2Eyfl6rTh8cdprvpg8KmwsZZe3szv76ASjSnvzD84gs6lMK0DxO7qHoL&#10;8kiykC2XoMR9MmsR9hZWmQFdFvo/fvkDAAD//wMAUEsBAi0AFAAGAAgAAAAhALaDOJL+AAAA4QEA&#10;ABMAAAAAAAAAAAAAAAAAAAAAAFtDb250ZW50X1R5cGVzXS54bWxQSwECLQAUAAYACAAAACEAOP0h&#10;/9YAAACUAQAACwAAAAAAAAAAAAAAAAAvAQAAX3JlbHMvLnJlbHNQSwECLQAUAAYACAAAACEACzbJ&#10;BogCAABcBQAADgAAAAAAAAAAAAAAAAAuAgAAZHJzL2Uyb0RvYy54bWxQSwECLQAUAAYACAAAACEA&#10;B6b6LtkAAAAGAQAADwAAAAAAAAAAAAAAAADiBAAAZHJzL2Rvd25yZXYueG1sUEsFBgAAAAAEAAQA&#10;8wAAAOgFAAAAAA==&#10;" fillcolor="#4f81bd [3204]" strokecolor="#243f60 [1604]" strokeweight="2pt">
                <v:textbox>
                  <w:txbxContent>
                    <w:p w14:paraId="4C7C6A2B" w14:textId="539AB89C" w:rsidR="001F38F4" w:rsidRPr="001F38F4" w:rsidRDefault="001F38F4" w:rsidP="001F38F4">
                      <w:pPr>
                        <w:jc w:val="center"/>
                        <w:rPr>
                          <w:rFonts w:ascii="Arial" w:hAnsi="Arial" w:cs="Arial"/>
                          <w:b/>
                          <w:color w:val="000000" w:themeColor="text1"/>
                          <w:sz w:val="22"/>
                          <w:szCs w:val="22"/>
                        </w:rPr>
                      </w:pPr>
                      <w:r>
                        <w:rPr>
                          <w:rFonts w:ascii="Arial" w:hAnsi="Arial" w:cs="Arial"/>
                          <w:b/>
                          <w:color w:val="000000" w:themeColor="text1"/>
                          <w:sz w:val="22"/>
                          <w:szCs w:val="22"/>
                        </w:rPr>
                        <w:t>Bis 30.09</w:t>
                      </w:r>
                      <w:r w:rsidRPr="001F38F4">
                        <w:rPr>
                          <w:rFonts w:ascii="Arial" w:hAnsi="Arial" w:cs="Arial"/>
                          <w:b/>
                          <w:color w:val="000000" w:themeColor="text1"/>
                          <w:sz w:val="22"/>
                          <w:szCs w:val="22"/>
                        </w:rPr>
                        <w:t>.2018</w:t>
                      </w:r>
                    </w:p>
                  </w:txbxContent>
                </v:textbox>
              </v:roundrect>
            </w:pict>
          </mc:Fallback>
        </mc:AlternateContent>
      </w:r>
      <w:r w:rsidRPr="003F1B9A">
        <w:rPr>
          <w:rFonts w:ascii="Arial" w:hAnsi="Arial" w:cs="Arial"/>
          <w:noProof/>
        </w:rPr>
        <mc:AlternateContent>
          <mc:Choice Requires="wps">
            <w:drawing>
              <wp:anchor distT="0" distB="0" distL="114300" distR="114300" simplePos="0" relativeHeight="251666432" behindDoc="0" locked="0" layoutInCell="1" allowOverlap="1" wp14:anchorId="70455537" wp14:editId="3B60E441">
                <wp:simplePos x="0" y="0"/>
                <wp:positionH relativeFrom="column">
                  <wp:posOffset>2938475</wp:posOffset>
                </wp:positionH>
                <wp:positionV relativeFrom="paragraph">
                  <wp:posOffset>173990</wp:posOffset>
                </wp:positionV>
                <wp:extent cx="2590800" cy="295275"/>
                <wp:effectExtent l="0" t="0" r="19050" b="28575"/>
                <wp:wrapNone/>
                <wp:docPr id="1" name="Abgerundetes Rechteck 1"/>
                <wp:cNvGraphicFramePr/>
                <a:graphic xmlns:a="http://schemas.openxmlformats.org/drawingml/2006/main">
                  <a:graphicData uri="http://schemas.microsoft.com/office/word/2010/wordprocessingShape">
                    <wps:wsp>
                      <wps:cNvSpPr/>
                      <wps:spPr>
                        <a:xfrm>
                          <a:off x="0" y="0"/>
                          <a:ext cx="259080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2013ED" w14:textId="77777777" w:rsidR="001F38F4" w:rsidRPr="001F38F4" w:rsidRDefault="001F38F4" w:rsidP="001F38F4">
                            <w:pPr>
                              <w:jc w:val="center"/>
                              <w:rPr>
                                <w:rFonts w:ascii="Arial" w:hAnsi="Arial" w:cs="Arial"/>
                                <w:b/>
                                <w:color w:val="000000" w:themeColor="text1"/>
                                <w:sz w:val="22"/>
                                <w:szCs w:val="22"/>
                              </w:rPr>
                            </w:pPr>
                            <w:r w:rsidRPr="001F38F4">
                              <w:rPr>
                                <w:rFonts w:ascii="Arial" w:hAnsi="Arial" w:cs="Arial"/>
                                <w:b/>
                                <w:color w:val="000000" w:themeColor="text1"/>
                                <w:sz w:val="22"/>
                                <w:szCs w:val="22"/>
                              </w:rPr>
                              <w:t>Ab 01.10.2018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55537" id="Abgerundetes Rechteck 1" o:spid="_x0000_s1027" style="position:absolute;left:0;text-align:left;margin-left:231.4pt;margin-top:13.7pt;width:204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AQhwIAAFwFAAAOAAAAZHJzL2Uyb0RvYy54bWysVFFP2zAQfp+0/2D5fSSt2gFVU1SBmCYh&#10;QMDEs+ucm2iO7Z3dJt2v39lJAwK0h2l9SG3f3efv7r7z8qJrNNsD+tqagk9Ocs7ASFvWZlvwH0/X&#10;X84480GYUmhroOAH8Pxi9fnTsnULmNrK6hKQEYjxi9YVvArBLbLMywoa4U+sA0NGZbERgba4zUoU&#10;LaE3Opvm+destVg6tBK8p9Or3shXCV8pkOFOKQ+B6YITt5C+mL6b+M1WS7HYonBVLQca4h9YNKI2&#10;dOkIdSWCYDus30E1tUTrrQon0jaZVaqWkHKgbCb5m2weK+Eg5ULF8W4sk/9/sPJ2f4+sLql3nBnR&#10;UIvWmy3gzpQQwLMHkFUA+ZNNYqla5xcU8ejucdh5Wsa8O4VN/KeMWJfKexjLC11gkg6n8/P8LKcu&#10;SLJNz+fT03kEzV6iHfrwDWzD4qLgaIkGMQiptGJ/40Pvf/Sj4EipJ5FW4aAh8tDmARTlFa9N0UlR&#10;cKmR7QVpQUgJJkx6UyVK6I/nOf0GUmNEopgAI7KqtR6xB4Co1vfYPdfBP4ZCEuQYnP+NWB88RqSb&#10;rQljcFMbix8BaMpquLn3PxapL02sUug2Xep5qn882djyQDpA2w+Id/K6phbcCB/uBdJEUNdoysMd&#10;fZS2bcHtsOKssvj7o/PoT0IlK2ctTVjB/a+dQOBMfzck4fPJbBZHMm1m89MpbfC1ZfPaYnbNpaXG&#10;kUyJXVpG/6CPS4W2eabHYB1vJZMwku4uuAx43FyGfvLpOZGwXic3GkMnwo15dDKCxzpHdT11zwLd&#10;oMNACr61x2kUizdK7H1jpLHrXbCqTjJ9qevQARrhJKXhuYlvxOt98np5FFd/AAAA//8DAFBLAwQU&#10;AAYACAAAACEARTOVUtwAAAAJAQAADwAAAGRycy9kb3ducmV2LnhtbEyPwU7DMBBE70j8g7VIXBB1&#10;SKumCdlUCAk4k/IB23ibRMTrKHba9O8xJzju7GjmTblf7KDOPPneCcLTKgHF0jjTS4vwdXh73IHy&#10;gcTQ4IQRruxhX93elFQYd5FPPtehVTFEfEEIXQhjobVvOrbkV25kib+TmyyFeE6tNhNdYrgddJok&#10;W22pl9jQ0civHTff9WwR8vnjWvf6tD5QeJjf2eU1tQbx/m55eQYVeAl/ZvjFj+hQRaajm8V4NSBs&#10;tmlEDwhptgEVDbssicIRIVvnoKtS/19Q/QAAAP//AwBQSwECLQAUAAYACAAAACEAtoM4kv4AAADh&#10;AQAAEwAAAAAAAAAAAAAAAAAAAAAAW0NvbnRlbnRfVHlwZXNdLnhtbFBLAQItABQABgAIAAAAIQA4&#10;/SH/1gAAAJQBAAALAAAAAAAAAAAAAAAAAC8BAABfcmVscy8ucmVsc1BLAQItABQABgAIAAAAIQCE&#10;TPAQhwIAAFwFAAAOAAAAAAAAAAAAAAAAAC4CAABkcnMvZTJvRG9jLnhtbFBLAQItABQABgAIAAAA&#10;IQBFM5VS3AAAAAkBAAAPAAAAAAAAAAAAAAAAAOEEAABkcnMvZG93bnJldi54bWxQSwUGAAAAAAQA&#10;BADzAAAA6gUAAAAA&#10;" fillcolor="#4f81bd [3204]" strokecolor="#243f60 [1604]" strokeweight="2pt">
                <v:textbox>
                  <w:txbxContent>
                    <w:p w14:paraId="662013ED" w14:textId="77777777" w:rsidR="001F38F4" w:rsidRPr="001F38F4" w:rsidRDefault="001F38F4" w:rsidP="001F38F4">
                      <w:pPr>
                        <w:jc w:val="center"/>
                        <w:rPr>
                          <w:rFonts w:ascii="Arial" w:hAnsi="Arial" w:cs="Arial"/>
                          <w:b/>
                          <w:color w:val="000000" w:themeColor="text1"/>
                          <w:sz w:val="22"/>
                          <w:szCs w:val="22"/>
                        </w:rPr>
                      </w:pPr>
                      <w:r w:rsidRPr="001F38F4">
                        <w:rPr>
                          <w:rFonts w:ascii="Arial" w:hAnsi="Arial" w:cs="Arial"/>
                          <w:b/>
                          <w:color w:val="000000" w:themeColor="text1"/>
                          <w:sz w:val="22"/>
                          <w:szCs w:val="22"/>
                        </w:rPr>
                        <w:t>Ab 01.10.2018</w:t>
                      </w:r>
                    </w:p>
                  </w:txbxContent>
                </v:textbox>
              </v:roundrect>
            </w:pict>
          </mc:Fallback>
        </mc:AlternateContent>
      </w:r>
    </w:p>
    <w:p w14:paraId="3AF918D0" w14:textId="27CAFCF3" w:rsidR="001F38F4" w:rsidRPr="00CF0AE8" w:rsidRDefault="001F38F4" w:rsidP="00121604">
      <w:pPr>
        <w:spacing w:before="120" w:after="120"/>
        <w:jc w:val="both"/>
        <w:rPr>
          <w:rFonts w:ascii="Arial" w:hAnsi="Arial" w:cs="Arial"/>
          <w:b/>
        </w:rPr>
      </w:pPr>
    </w:p>
    <w:p w14:paraId="3E3AC7AD" w14:textId="72D7CE71" w:rsidR="00121604" w:rsidRPr="003F1B9A" w:rsidRDefault="002B651C" w:rsidP="00121604">
      <w:pPr>
        <w:spacing w:before="120" w:after="120"/>
        <w:jc w:val="both"/>
        <w:rPr>
          <w:rFonts w:ascii="Arial" w:hAnsi="Arial" w:cs="Arial"/>
        </w:rPr>
      </w:pPr>
      <w:r>
        <w:rPr>
          <w:noProof/>
        </w:rPr>
        <mc:AlternateContent>
          <mc:Choice Requires="wps">
            <w:drawing>
              <wp:anchor distT="0" distB="0" distL="114300" distR="114300" simplePos="0" relativeHeight="251660288" behindDoc="1" locked="0" layoutInCell="1" allowOverlap="1" wp14:anchorId="5624EA3B" wp14:editId="7E2BF017">
                <wp:simplePos x="0" y="0"/>
                <wp:positionH relativeFrom="margin">
                  <wp:posOffset>2929255</wp:posOffset>
                </wp:positionH>
                <wp:positionV relativeFrom="paragraph">
                  <wp:posOffset>99695</wp:posOffset>
                </wp:positionV>
                <wp:extent cx="2621915" cy="781050"/>
                <wp:effectExtent l="0" t="0" r="26035" b="19050"/>
                <wp:wrapTight wrapText="bothSides">
                  <wp:wrapPolygon edited="0">
                    <wp:start x="314" y="0"/>
                    <wp:lineTo x="0" y="1054"/>
                    <wp:lineTo x="0" y="20546"/>
                    <wp:lineTo x="314" y="21600"/>
                    <wp:lineTo x="21501" y="21600"/>
                    <wp:lineTo x="21658" y="20546"/>
                    <wp:lineTo x="21658" y="1054"/>
                    <wp:lineTo x="21344" y="0"/>
                    <wp:lineTo x="314" y="0"/>
                  </wp:wrapPolygon>
                </wp:wrapTight>
                <wp:docPr id="12" name="Abgerundetes 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781050"/>
                        </a:xfrm>
                        <a:prstGeom prst="roundRect">
                          <a:avLst>
                            <a:gd name="adj" fmla="val 16667"/>
                          </a:avLst>
                        </a:prstGeom>
                        <a:solidFill>
                          <a:srgbClr val="FFFFFF"/>
                        </a:solidFill>
                        <a:ln w="1905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9575C6" w14:textId="3C38DFD4" w:rsidR="00121604" w:rsidRPr="006D5ED8" w:rsidRDefault="00121604" w:rsidP="00121604">
                            <w:pPr>
                              <w:rPr>
                                <w:rFonts w:ascii="Arial" w:hAnsi="Arial" w:cs="Arial"/>
                                <w:sz w:val="20"/>
                                <w:szCs w:val="20"/>
                              </w:rPr>
                            </w:pPr>
                            <w:r w:rsidRPr="006D5ED8">
                              <w:rPr>
                                <w:rFonts w:ascii="Arial" w:hAnsi="Arial" w:cs="Arial"/>
                                <w:sz w:val="20"/>
                                <w:szCs w:val="20"/>
                              </w:rPr>
                              <w:t>Dokumentation von Leistungen für D</w:t>
                            </w:r>
                            <w:r w:rsidR="00A85824">
                              <w:rPr>
                                <w:rFonts w:ascii="Arial" w:hAnsi="Arial" w:cs="Arial"/>
                                <w:sz w:val="20"/>
                                <w:szCs w:val="20"/>
                              </w:rPr>
                              <w:t xml:space="preserve">AK Gesundheit, Barmer und </w:t>
                            </w:r>
                            <w:proofErr w:type="spellStart"/>
                            <w:r w:rsidR="00A85824">
                              <w:rPr>
                                <w:rFonts w:ascii="Arial" w:hAnsi="Arial" w:cs="Arial"/>
                                <w:sz w:val="20"/>
                                <w:szCs w:val="20"/>
                              </w:rPr>
                              <w:t>hkk</w:t>
                            </w:r>
                            <w:proofErr w:type="spellEnd"/>
                            <w:r w:rsidR="00A85824">
                              <w:rPr>
                                <w:rFonts w:ascii="Arial" w:hAnsi="Arial" w:cs="Arial"/>
                                <w:sz w:val="20"/>
                                <w:szCs w:val="20"/>
                              </w:rPr>
                              <w:t xml:space="preserve"> </w:t>
                            </w:r>
                            <w:r w:rsidRPr="006D5ED8">
                              <w:rPr>
                                <w:rFonts w:ascii="Arial" w:hAnsi="Arial" w:cs="Arial"/>
                                <w:sz w:val="20"/>
                                <w:szCs w:val="20"/>
                              </w:rPr>
                              <w:t>Patienten im EK-HZV-Modul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24EA3B" id="Abgerundetes Rechteck 12" o:spid="_x0000_s1028" style="position:absolute;left:0;text-align:left;margin-left:230.65pt;margin-top:7.85pt;width:206.45pt;height:6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q93wIAANoFAAAOAAAAZHJzL2Uyb0RvYy54bWysVFtv0zAUfkfiP1h+73JpeouWTm3XIqQB&#10;EwPx7NpOYubYwXabDsR/59jNSrfxgBCJFPnEx8ff953L5dWhkWjPjRVaFTi5iDHiimomVFXgz582&#10;gylG1hHFiNSKF/iBW3w1f/3qsmtznupaS8YNgiDK5l1b4Nq5No8iS2veEHuhW65gs9SmIQ5MU0XM&#10;kA6iNzJK43gcddqw1mjKrYW/18dNPA/xy5JT96EsLXdIFhiwufA14bv132h+SfLKkLYWtIdB/gFF&#10;Q4SCS0+hrokjaGfEi1CNoEZbXboLqptIl6WgPHAANkn8jM1dTVoeuIA4tj3JZP9fWPp+f2uQYJC7&#10;FCNFGsjRYltxs1OMO27RR05rx+k9gn0Qq2ttDmfu2lvj6dr2RtN7i5Re1URVfGGM7mpOGEBMvH/0&#10;5IA3LBxF2+6dZnAV2TkddDuUpvEBQRF0COl5OKWHHxyi8DMdp8ksGWFEYW8yTeJRyF9E8sfTrbHu&#10;DdcN8osCGw0sgIALV5D9jXUhR6wnSthXjMpGQsb3RKJkPB5PAmiS984Q+zFmoKulYBshZTBMtV1J&#10;g+BogTfh6Q/bczepUAdizDxaRGQFbUKdCYie+NnzcNlmmiyv/xQucApV62VeKxbWjgh5XANiqTw8&#10;HqofKAcH0LBn79UMlfljsRnFk2w4HUwmo+EgG67jwXK6WQ0WK1Bisl6uluvkpweaZHktGONqHWLa&#10;x0ZJsr8rxL5ljyV+apUTQI9W7xw3dzXrEBM+dcPRLE0wGNCr6ST2z7l6yGj3Rbg6dIgvlBcJmcb+&#10;7RU8RYeCPFPGW8+5HT0OUCjes1ctVLEv3GMDuMP2EHrm1BJbzR6grAFVqF0YiLCotfmOUQfDpcD2&#10;244YjpF8q6A1ZkmW+WkUjGw0ScEw5zvb8x2iKIQqsAMFwnLljhNs1xpR1XBTEvgrvYB2KoXPeEB8&#10;RNUbMEACp37Y+Ql1bgev3yN5/gsAAP//AwBQSwMEFAAGAAgAAAAhAJoN30zgAAAACgEAAA8AAABk&#10;cnMvZG93bnJldi54bWxMj01PwzAMhu9I+w+RkbixdB+sVWk6TUM7bogOMXHLGtNWa5yqSbfy7zEn&#10;ONrvo9ePs/VoW3HF3jeOFMymEQik0pmGKgXvx91jAsIHTUa3jlDBN3pY55O7TKfG3egNr0WoBJeQ&#10;T7WCOoQuldKXNVrtp65D4uzL9VYHHvtKml7fuNy2ch5FK2l1Q3yh1h1uaywvxWAV2OP2JN0peR1e&#10;Nvtq/CgOn4cwKPVwP26eQQQcwx8Mv/qsDjk7nd1AxotWwXI1WzDKwVMMgoEkXs5BnHmxSGKQeSb/&#10;v5D/AAAA//8DAFBLAQItABQABgAIAAAAIQC2gziS/gAAAOEBAAATAAAAAAAAAAAAAAAAAAAAAABb&#10;Q29udGVudF9UeXBlc10ueG1sUEsBAi0AFAAGAAgAAAAhADj9If/WAAAAlAEAAAsAAAAAAAAAAAAA&#10;AAAALwEAAF9yZWxzLy5yZWxzUEsBAi0AFAAGAAgAAAAhAIa5qr3fAgAA2gUAAA4AAAAAAAAAAAAA&#10;AAAALgIAAGRycy9lMm9Eb2MueG1sUEsBAi0AFAAGAAgAAAAhAJoN30zgAAAACgEAAA8AAAAAAAAA&#10;AAAAAAAAOQUAAGRycy9kb3ducmV2LnhtbFBLBQYAAAAABAAEAPMAAABGBgAAAAA=&#10;" strokecolor="#4f81bd" strokeweight="1.5pt">
                <v:textbox>
                  <w:txbxContent>
                    <w:p w14:paraId="539575C6" w14:textId="3C38DFD4" w:rsidR="00121604" w:rsidRPr="006D5ED8" w:rsidRDefault="00121604" w:rsidP="00121604">
                      <w:pPr>
                        <w:rPr>
                          <w:rFonts w:ascii="Arial" w:hAnsi="Arial" w:cs="Arial"/>
                          <w:sz w:val="20"/>
                          <w:szCs w:val="20"/>
                        </w:rPr>
                      </w:pPr>
                      <w:r w:rsidRPr="006D5ED8">
                        <w:rPr>
                          <w:rFonts w:ascii="Arial" w:hAnsi="Arial" w:cs="Arial"/>
                          <w:sz w:val="20"/>
                          <w:szCs w:val="20"/>
                        </w:rPr>
                        <w:t>Dokumentation von Leistungen für D</w:t>
                      </w:r>
                      <w:r w:rsidR="00A85824">
                        <w:rPr>
                          <w:rFonts w:ascii="Arial" w:hAnsi="Arial" w:cs="Arial"/>
                          <w:sz w:val="20"/>
                          <w:szCs w:val="20"/>
                        </w:rPr>
                        <w:t xml:space="preserve">AK Gesundheit, Barmer und </w:t>
                      </w:r>
                      <w:proofErr w:type="spellStart"/>
                      <w:r w:rsidR="00A85824">
                        <w:rPr>
                          <w:rFonts w:ascii="Arial" w:hAnsi="Arial" w:cs="Arial"/>
                          <w:sz w:val="20"/>
                          <w:szCs w:val="20"/>
                        </w:rPr>
                        <w:t>hkk</w:t>
                      </w:r>
                      <w:proofErr w:type="spellEnd"/>
                      <w:r w:rsidR="00A85824">
                        <w:rPr>
                          <w:rFonts w:ascii="Arial" w:hAnsi="Arial" w:cs="Arial"/>
                          <w:sz w:val="20"/>
                          <w:szCs w:val="20"/>
                        </w:rPr>
                        <w:t xml:space="preserve"> </w:t>
                      </w:r>
                      <w:r w:rsidRPr="006D5ED8">
                        <w:rPr>
                          <w:rFonts w:ascii="Arial" w:hAnsi="Arial" w:cs="Arial"/>
                          <w:sz w:val="20"/>
                          <w:szCs w:val="20"/>
                        </w:rPr>
                        <w:t>Patienten im EK-HZV-Modul</w:t>
                      </w:r>
                    </w:p>
                  </w:txbxContent>
                </v:textbox>
                <w10:wrap type="tight" anchorx="margin"/>
              </v:roundrect>
            </w:pict>
          </mc:Fallback>
        </mc:AlternateContent>
      </w:r>
      <w:r>
        <w:rPr>
          <w:noProof/>
        </w:rPr>
        <mc:AlternateContent>
          <mc:Choice Requires="wps">
            <w:drawing>
              <wp:anchor distT="0" distB="0" distL="114300" distR="114300" simplePos="0" relativeHeight="251659264" behindDoc="0" locked="0" layoutInCell="1" allowOverlap="1" wp14:anchorId="613ACE8B" wp14:editId="389E009F">
                <wp:simplePos x="0" y="0"/>
                <wp:positionH relativeFrom="margin">
                  <wp:posOffset>-13970</wp:posOffset>
                </wp:positionH>
                <wp:positionV relativeFrom="paragraph">
                  <wp:posOffset>90171</wp:posOffset>
                </wp:positionV>
                <wp:extent cx="2657475" cy="800100"/>
                <wp:effectExtent l="0" t="0" r="28575" b="19050"/>
                <wp:wrapNone/>
                <wp:docPr id="11" name="Abgerundetes 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800100"/>
                        </a:xfrm>
                        <a:prstGeom prst="roundRect">
                          <a:avLst>
                            <a:gd name="adj" fmla="val 16667"/>
                          </a:avLst>
                        </a:prstGeom>
                        <a:solidFill>
                          <a:srgbClr val="FFFFFF"/>
                        </a:solidFill>
                        <a:ln w="1905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5676C2" w14:textId="555515F9" w:rsidR="00121604" w:rsidRPr="006D5ED8" w:rsidRDefault="00121604" w:rsidP="00121604">
                            <w:pPr>
                              <w:rPr>
                                <w:rFonts w:ascii="Arial" w:hAnsi="Arial" w:cs="Arial"/>
                                <w:sz w:val="20"/>
                                <w:szCs w:val="20"/>
                              </w:rPr>
                            </w:pPr>
                            <w:r w:rsidRPr="006D5ED8">
                              <w:rPr>
                                <w:rFonts w:ascii="Arial" w:hAnsi="Arial" w:cs="Arial"/>
                                <w:sz w:val="20"/>
                                <w:szCs w:val="20"/>
                              </w:rPr>
                              <w:t>Dokumentation von Leistungen für Patienten der DAK Gesun</w:t>
                            </w:r>
                            <w:r w:rsidR="00A85824">
                              <w:rPr>
                                <w:rFonts w:ascii="Arial" w:hAnsi="Arial" w:cs="Arial"/>
                                <w:sz w:val="20"/>
                                <w:szCs w:val="20"/>
                              </w:rPr>
                              <w:t xml:space="preserve">dheit, Barmer, HEK, KKH und </w:t>
                            </w:r>
                            <w:proofErr w:type="spellStart"/>
                            <w:r w:rsidR="00A85824">
                              <w:rPr>
                                <w:rFonts w:ascii="Arial" w:hAnsi="Arial" w:cs="Arial"/>
                                <w:sz w:val="20"/>
                                <w:szCs w:val="20"/>
                              </w:rPr>
                              <w:t>hkk</w:t>
                            </w:r>
                            <w:proofErr w:type="spellEnd"/>
                            <w:r w:rsidRPr="006D5ED8">
                              <w:rPr>
                                <w:rFonts w:ascii="Arial" w:hAnsi="Arial" w:cs="Arial"/>
                                <w:sz w:val="20"/>
                                <w:szCs w:val="20"/>
                              </w:rPr>
                              <w:t xml:space="preserve"> im EK-HZV-Modul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ACE8B" id="Abgerundetes Rechteck 11" o:spid="_x0000_s1029" style="position:absolute;left:0;text-align:left;margin-left:-1.1pt;margin-top:7.1pt;width:209.2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Z4gIAANoFAAAOAAAAZHJzL2Uyb0RvYy54bWysVF1v0zAUfUfiP1h+75K0adNVS6e2axES&#10;HxMD8ezaTmKW2MF2lw7Ef+f6Ni0d4wEhEinyja+P7zn34+p639TkQVqnjM5pchFTIjU3Qukyp58+&#10;bgZTSpxnWrDaaJnTR+no9fzli6uuncmhqUwtpCUAot2sa3Naed/OosjxSjbMXZhWatgsjG2YB9OW&#10;kbCsA/SmjoZxPIk6Y0VrDZfOwd+bwyadI35RSO7fF4WTntQ5hdg8fi1+t+Ebza/YrLSsrRTvw2D/&#10;EEXDlIZLT1A3zDOys+oZVKO4Nc4U/oKbJjJFobhEDsAmiX9jc1exViIXEMe1J5nc/4Pl7x5uLVEC&#10;cpdQolkDOVpsS2l3WkgvHfkgeeUlvyewD2J1rZvBmbv21ga6rn1j+L0j2qwqpku5sNZ0lWQCQkT/&#10;6MmBYDg4SrbdWyPgKrbzBnXbF7YJgKAI2WN6Hk/pkXtPOPwcTsZZmo0p4bA3jUEvzF/EZsfTrXX+&#10;lTQNCYucWgMsgIDHK9jDG+cxR6InysQXSoqmhow/sJokk8kkCyQBsXeG1RET6ZpaiY2qazRsuV3V&#10;lsDRnG7w6Q+7c7dakw7EuIzHUH+sLqFNuLcY0RM/dw6XbqbJ8uZPcMgJqzbIvNYC156p+rCGiGsd&#10;wpNY/UAZHUDDnn1QEyvz+2IzjrN0NB1k2Xg0SEfreLCcblaDxQqUyNbL1XKd/AiBJumsUkJIvUZM&#10;d2yUJP27Quxb9lDip1Y5BRiiNTsv7V0lOiJUSN1ofDmEghQKenWYxeE5V49Y4z8rX2GHhEJ5lpBp&#10;HN5ewRM65vbs4ugZt4PHHgoFlDyqhlUcCvfQAH6/3WPPjAJ+KOqtEY9Q1hAV1i4MRFhUxn6jpIPh&#10;klP3dcespKR+raE1LpM0DdMIjXScDcGw5zvb8x2mOUDl1IMCuFz5wwTbtVaVFdyUIH9tFtBOhQoZ&#10;x4gPUfUGDBDk1A+7MKHObfT6NZLnPwEAAP//AwBQSwMEFAAGAAgAAAAhAOymVo/eAAAACQEAAA8A&#10;AABkcnMvZG93bnJldi54bWxMj0FLw0AQhe+C/2EZwVu7aSylxGxKqXi0YioWb9PsmASzsyG7aeO/&#10;d3rS0zDvPd58k28m16kzDaH1bGAxT0ARV962XBt4PzzP1qBCRLbYeSYDPxRgU9ze5JhZf+E3Opex&#10;VlLCIUMDTYx9pnWoGnIY5r4nFu/LDw6jrEOt7YAXKXedTpNkpR22LBca7GnXUPVdjs6AO+yO2h/X&#10;r+PT9qWePsr95z6OxtzfTdtHUJGm+BeGK76gQyFMJz+yDaozMEtTSYq+lCn+crF6AHW6CkkKusj1&#10;/w+KXwAAAP//AwBQSwECLQAUAAYACAAAACEAtoM4kv4AAADhAQAAEwAAAAAAAAAAAAAAAAAAAAAA&#10;W0NvbnRlbnRfVHlwZXNdLnhtbFBLAQItABQABgAIAAAAIQA4/SH/1gAAAJQBAAALAAAAAAAAAAAA&#10;AAAAAC8BAABfcmVscy8ucmVsc1BLAQItABQABgAIAAAAIQA+Os1Z4gIAANoFAAAOAAAAAAAAAAAA&#10;AAAAAC4CAABkcnMvZTJvRG9jLnhtbFBLAQItABQABgAIAAAAIQDsplaP3gAAAAkBAAAPAAAAAAAA&#10;AAAAAAAAADwFAABkcnMvZG93bnJldi54bWxQSwUGAAAAAAQABADzAAAARwYAAAAA&#10;" strokecolor="#4f81bd" strokeweight="1.5pt">
                <v:textbox>
                  <w:txbxContent>
                    <w:p w14:paraId="0D5676C2" w14:textId="555515F9" w:rsidR="00121604" w:rsidRPr="006D5ED8" w:rsidRDefault="00121604" w:rsidP="00121604">
                      <w:pPr>
                        <w:rPr>
                          <w:rFonts w:ascii="Arial" w:hAnsi="Arial" w:cs="Arial"/>
                          <w:sz w:val="20"/>
                          <w:szCs w:val="20"/>
                        </w:rPr>
                      </w:pPr>
                      <w:r w:rsidRPr="006D5ED8">
                        <w:rPr>
                          <w:rFonts w:ascii="Arial" w:hAnsi="Arial" w:cs="Arial"/>
                          <w:sz w:val="20"/>
                          <w:szCs w:val="20"/>
                        </w:rPr>
                        <w:t>Dokumentation von Leistungen für Patienten der DAK Gesun</w:t>
                      </w:r>
                      <w:r w:rsidR="00A85824">
                        <w:rPr>
                          <w:rFonts w:ascii="Arial" w:hAnsi="Arial" w:cs="Arial"/>
                          <w:sz w:val="20"/>
                          <w:szCs w:val="20"/>
                        </w:rPr>
                        <w:t xml:space="preserve">dheit, Barmer, HEK, KKH und </w:t>
                      </w:r>
                      <w:proofErr w:type="spellStart"/>
                      <w:r w:rsidR="00A85824">
                        <w:rPr>
                          <w:rFonts w:ascii="Arial" w:hAnsi="Arial" w:cs="Arial"/>
                          <w:sz w:val="20"/>
                          <w:szCs w:val="20"/>
                        </w:rPr>
                        <w:t>hkk</w:t>
                      </w:r>
                      <w:proofErr w:type="spellEnd"/>
                      <w:r w:rsidRPr="006D5ED8">
                        <w:rPr>
                          <w:rFonts w:ascii="Arial" w:hAnsi="Arial" w:cs="Arial"/>
                          <w:sz w:val="20"/>
                          <w:szCs w:val="20"/>
                        </w:rPr>
                        <w:t xml:space="preserve"> im EK-HZV-Modul</w:t>
                      </w:r>
                    </w:p>
                  </w:txbxContent>
                </v:textbox>
                <w10:wrap anchorx="margin"/>
              </v:roundrect>
            </w:pict>
          </mc:Fallback>
        </mc:AlternateContent>
      </w:r>
    </w:p>
    <w:p w14:paraId="700B101C" w14:textId="77777777" w:rsidR="00121604" w:rsidRPr="005C05FB" w:rsidRDefault="00121604" w:rsidP="00121604">
      <w:pPr>
        <w:spacing w:before="120" w:after="120"/>
        <w:jc w:val="both"/>
        <w:rPr>
          <w:rFonts w:ascii="Arial" w:hAnsi="Arial" w:cs="Arial"/>
        </w:rPr>
      </w:pPr>
    </w:p>
    <w:p w14:paraId="73760153" w14:textId="77777777" w:rsidR="00121604" w:rsidRPr="005C05FB" w:rsidRDefault="00121604" w:rsidP="00121604">
      <w:pPr>
        <w:spacing w:before="120" w:after="120"/>
        <w:jc w:val="both"/>
        <w:rPr>
          <w:rFonts w:ascii="Arial" w:hAnsi="Arial" w:cs="Arial"/>
        </w:rPr>
      </w:pPr>
    </w:p>
    <w:p w14:paraId="111DB06F" w14:textId="77777777" w:rsidR="00121604" w:rsidRPr="005C05FB" w:rsidRDefault="00121604" w:rsidP="00121604">
      <w:pPr>
        <w:spacing w:before="120" w:after="120"/>
        <w:jc w:val="both"/>
        <w:rPr>
          <w:rFonts w:ascii="Arial" w:hAnsi="Arial" w:cs="Arial"/>
        </w:rPr>
      </w:pPr>
      <w:r>
        <w:rPr>
          <w:noProof/>
        </w:rPr>
        <mc:AlternateContent>
          <mc:Choice Requires="wps">
            <w:drawing>
              <wp:anchor distT="0" distB="0" distL="114300" distR="114300" simplePos="0" relativeHeight="251661312" behindDoc="0" locked="0" layoutInCell="1" allowOverlap="1" wp14:anchorId="2812A707" wp14:editId="54F7A905">
                <wp:simplePos x="0" y="0"/>
                <wp:positionH relativeFrom="margin">
                  <wp:posOffset>2919730</wp:posOffset>
                </wp:positionH>
                <wp:positionV relativeFrom="paragraph">
                  <wp:posOffset>221615</wp:posOffset>
                </wp:positionV>
                <wp:extent cx="2657475" cy="723900"/>
                <wp:effectExtent l="0" t="0" r="28575" b="19050"/>
                <wp:wrapNone/>
                <wp:docPr id="8" name="Abgerundetes 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23900"/>
                        </a:xfrm>
                        <a:prstGeom prst="roundRect">
                          <a:avLst>
                            <a:gd name="adj" fmla="val 16667"/>
                          </a:avLst>
                        </a:prstGeom>
                        <a:solidFill>
                          <a:srgbClr val="FFFFFF"/>
                        </a:solidFill>
                        <a:ln w="1905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5D5C29" w14:textId="5C17C04E" w:rsidR="00121604" w:rsidRPr="006D5ED8" w:rsidRDefault="00121604" w:rsidP="00121604">
                            <w:pPr>
                              <w:rPr>
                                <w:rFonts w:ascii="Arial" w:hAnsi="Arial" w:cs="Arial"/>
                                <w:sz w:val="20"/>
                                <w:szCs w:val="20"/>
                              </w:rPr>
                            </w:pPr>
                            <w:r w:rsidRPr="006D5ED8">
                              <w:rPr>
                                <w:rFonts w:ascii="Arial" w:hAnsi="Arial" w:cs="Arial"/>
                                <w:sz w:val="20"/>
                                <w:szCs w:val="20"/>
                              </w:rPr>
                              <w:t>Dokumentation von Leistungen für HEK und KKH Patienten im TK-HZV-Modul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2A707" id="Abgerundetes Rechteck 8" o:spid="_x0000_s1030" style="position:absolute;left:0;text-align:left;margin-left:229.9pt;margin-top:17.45pt;width:209.25pt;height: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Q4gIAANgFAAAOAAAAZHJzL2Uyb0RvYy54bWysVF1v0zAUfUfiP1h+75K0adNGS6e2axHS&#10;gImBeHZtJzFz7GC7TQfiv3PtZqXbeECIRIp84+vjc8/9uLw6NBLtubFCqwInFzFGXFHNhKoK/PnT&#10;ZjDFyDqiGJFa8QI/cIuv5q9fXXZtzoe61pJxgwBE2bxrC1w71+ZRZGnNG2IvdMsVbJbaNMSBaaqI&#10;GdIBeiOjYRxPok4b1hpNubXw9/q4iecBvyw5dR/K0nKHZIGBmwtfE75b/43mlySvDGlrQXsa5B9Y&#10;NEQouPQEdU0cQTsjXkA1ghptdekuqG4iXZaC8hADRJPEz6K5q0nLQywgjm1PMtn/B0vf728NEqzA&#10;kChFGkjRYltxs1OMO27RR05rx+k9mnqputbmcOKuvTU+WNveaHpvkdKrmqiKL4zRXc0JA4KJ94+e&#10;HPCGhaNo273TDG4iO6eDaofSNB4Q9ECHkJyHU3L4wSEKP4eTcZZmY4wo7GXD0SwO2YtI/ni6Nda9&#10;4bpBflFgoyEI4O/CFWR/Y13IEOvjJOwrRmUjId97IlEymUyyQJrkvTNgP2KGcLUUbCOkDIaptitp&#10;EBwt8CY8/WF77iYV6kCMWTyG6iOygiahzgRGT/zsOVy6mSbL6z/BhZhCzXqZ14qFtSNCHtfAWCpP&#10;j4fah5CDA2jYR+/VDHX5Y7EZx1k6mg6ybDwapKN1PFhON6vBYgVKZOvlarlOfnqiSZrXgjGu1gHT&#10;PrZJkv5dGfYNeyzwU6OcCHq2eue4uatZh5jwqRuNZ8MEgwGdOsxi/5yrh4x2X4SrQ3/4QnmRkGns&#10;317BEzoU5Jky3noe29HjAIXiPXvVQhX7wj02gDtsD6FjUo/vi3qr2QOUNbAKtQvjEBa1Nt8x6mC0&#10;FNh+2xHDMZJvFbTGLElTP4uCkY6zIRjmfGd7vkMUBagCO1AgLFfuOL92rRFVDTclIX6lF9BOpfAZ&#10;D4yPrHoDxkeIqR91fj6d28Hr90Ce/wIAAP//AwBQSwMEFAAGAAgAAAAhALMctOHfAAAACgEAAA8A&#10;AABkcnMvZG93bnJldi54bWxMj8FOwzAQRO9I/IO1SNyoAw3ghDhVVcSRIlJExc2NlyQiXkex04a/&#10;ZznBcTVPM2+L1ex6ccQxdJ40XC8SEEi1tx01Gt52T1cKRIiGrOk9oYZvDLAqz88Kk1t/olc8VrER&#10;XEIhNxraGIdcylC36ExY+AGJs08/OhP5HBtpR3PictfLmyS5k850xAutGXDTYv1VTU6D22320u/V&#10;y/S4fm7m92r7sY2T1pcX8/oBRMQ5/sHwq8/qULLTwU9kg+g1pLcZq0cNyzQDwYC6V0sQByZTlYEs&#10;C/n/hfIHAAD//wMAUEsBAi0AFAAGAAgAAAAhALaDOJL+AAAA4QEAABMAAAAAAAAAAAAAAAAAAAAA&#10;AFtDb250ZW50X1R5cGVzXS54bWxQSwECLQAUAAYACAAAACEAOP0h/9YAAACUAQAACwAAAAAAAAAA&#10;AAAAAAAvAQAAX3JlbHMvLnJlbHNQSwECLQAUAAYACAAAACEALR/rkOICAADYBQAADgAAAAAAAAAA&#10;AAAAAAAuAgAAZHJzL2Uyb0RvYy54bWxQSwECLQAUAAYACAAAACEAsxy04d8AAAAKAQAADwAAAAAA&#10;AAAAAAAAAAA8BQAAZHJzL2Rvd25yZXYueG1sUEsFBgAAAAAEAAQA8wAAAEgGAAAAAA==&#10;" strokecolor="#4f81bd" strokeweight="1.5pt">
                <v:textbox>
                  <w:txbxContent>
                    <w:p w14:paraId="045D5C29" w14:textId="5C17C04E" w:rsidR="00121604" w:rsidRPr="006D5ED8" w:rsidRDefault="00121604" w:rsidP="00121604">
                      <w:pPr>
                        <w:rPr>
                          <w:rFonts w:ascii="Arial" w:hAnsi="Arial" w:cs="Arial"/>
                          <w:sz w:val="20"/>
                          <w:szCs w:val="20"/>
                        </w:rPr>
                      </w:pPr>
                      <w:r w:rsidRPr="006D5ED8">
                        <w:rPr>
                          <w:rFonts w:ascii="Arial" w:hAnsi="Arial" w:cs="Arial"/>
                          <w:sz w:val="20"/>
                          <w:szCs w:val="20"/>
                        </w:rPr>
                        <w:t>Dokumentation von Leistungen für HEK und KKH Patienten im TK-HZV-Modul</w:t>
                      </w:r>
                    </w:p>
                  </w:txbxContent>
                </v:textbox>
                <w10:wrap anchorx="margin"/>
              </v:roundrect>
            </w:pict>
          </mc:Fallback>
        </mc:AlternateContent>
      </w:r>
    </w:p>
    <w:p w14:paraId="3B065FBA" w14:textId="520503F5" w:rsidR="00121604" w:rsidRPr="005C05FB" w:rsidRDefault="00121604" w:rsidP="00121604">
      <w:pPr>
        <w:spacing w:before="120" w:after="120"/>
        <w:jc w:val="both"/>
        <w:rPr>
          <w:rFonts w:ascii="Arial" w:hAnsi="Arial" w:cs="Arial"/>
        </w:rPr>
      </w:pPr>
    </w:p>
    <w:p w14:paraId="7E932E65" w14:textId="77777777" w:rsidR="00121604" w:rsidRPr="003F1B9A" w:rsidRDefault="00121604" w:rsidP="00121604">
      <w:pPr>
        <w:spacing w:before="120" w:after="120"/>
        <w:jc w:val="both"/>
        <w:rPr>
          <w:rFonts w:ascii="Arial" w:hAnsi="Arial" w:cs="Arial"/>
        </w:rPr>
      </w:pPr>
    </w:p>
    <w:p w14:paraId="6F67D1FF" w14:textId="77777777" w:rsidR="00121604" w:rsidRPr="003F1B9A" w:rsidRDefault="00121604" w:rsidP="00121604">
      <w:pPr>
        <w:jc w:val="both"/>
        <w:rPr>
          <w:rFonts w:ascii="Arial" w:hAnsi="Arial" w:cs="Arial"/>
        </w:rPr>
      </w:pPr>
    </w:p>
    <w:p w14:paraId="7CF026D5" w14:textId="77777777" w:rsidR="00121604" w:rsidRPr="003F1B9A" w:rsidRDefault="00121604" w:rsidP="00121604">
      <w:pPr>
        <w:spacing w:before="120"/>
        <w:jc w:val="both"/>
        <w:rPr>
          <w:rFonts w:ascii="Arial" w:hAnsi="Arial" w:cs="Arial"/>
        </w:rPr>
      </w:pPr>
      <w:r>
        <w:rPr>
          <w:noProof/>
        </w:rPr>
        <mc:AlternateContent>
          <mc:Choice Requires="wps">
            <w:drawing>
              <wp:anchor distT="0" distB="0" distL="114300" distR="114300" simplePos="0" relativeHeight="251662336" behindDoc="0" locked="0" layoutInCell="1" allowOverlap="1" wp14:anchorId="6E9E8D09" wp14:editId="557EFC47">
                <wp:simplePos x="0" y="0"/>
                <wp:positionH relativeFrom="margin">
                  <wp:posOffset>2919730</wp:posOffset>
                </wp:positionH>
                <wp:positionV relativeFrom="paragraph">
                  <wp:posOffset>111126</wp:posOffset>
                </wp:positionV>
                <wp:extent cx="2657475" cy="762000"/>
                <wp:effectExtent l="0" t="0" r="28575" b="19050"/>
                <wp:wrapNone/>
                <wp:docPr id="7" name="Abgerundetes 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62000"/>
                        </a:xfrm>
                        <a:prstGeom prst="roundRect">
                          <a:avLst>
                            <a:gd name="adj" fmla="val 16667"/>
                          </a:avLst>
                        </a:prstGeom>
                        <a:solidFill>
                          <a:srgbClr val="FFFFFF"/>
                        </a:solidFill>
                        <a:ln w="1905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422AE8" w14:textId="34E712D6" w:rsidR="00121604" w:rsidRPr="006D5ED8" w:rsidRDefault="00121604" w:rsidP="00121604">
                            <w:pPr>
                              <w:rPr>
                                <w:rFonts w:ascii="Arial" w:hAnsi="Arial" w:cs="Arial"/>
                                <w:sz w:val="20"/>
                                <w:szCs w:val="20"/>
                              </w:rPr>
                            </w:pPr>
                            <w:r w:rsidRPr="006D5ED8">
                              <w:rPr>
                                <w:rFonts w:ascii="Arial" w:hAnsi="Arial" w:cs="Arial"/>
                                <w:sz w:val="20"/>
                                <w:szCs w:val="20"/>
                              </w:rPr>
                              <w:t>Nachreichungen für Leistungen aus dem Zeitraum bis 30.09.2018 für HEK und KKH Patienten im EK-HZV-Modul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E8D09" id="Abgerundetes Rechteck 7" o:spid="_x0000_s1031" style="position:absolute;left:0;text-align:left;margin-left:229.9pt;margin-top:8.75pt;width:209.25pt;height:6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RG4wIAANgFAAAOAAAAZHJzL2Uyb0RvYy54bWysVF1v0zAUfUfiP1h+75K0adNVS6e2axHS&#10;gImBeHZt54M5drDdpQPx37m+zUq38YAQrWT5xtfH95z7cXG5bxS5l9bVRuc0OYspkZobUesyp58/&#10;bQZTSpxnWjBltMzpg3T0cv761UXXzuTQVEYJaQmAaDfr2pxW3rezKHK8kg1zZ6aVGg4LYxvmwbRl&#10;JCzrAL1R0TCOJ1FnrGit4dI5+Hp1OKRzxC8Kyf2HonDSE5VTiM3janHdhjWaX7BZaVlb1bwPg/1D&#10;FA2rNTx6hLpinpGdrV9ANTW3xpnCn3HTRKYoai6RA7BJ4mdsbivWSuQC4rj2KJP7f7D8/f2NJbXI&#10;aUaJZg2kaLEtpd1pIb105KPklZf8jmRBqq51M7hx297YQNa114bfOaLNqmK6lAtrTVdJJiDAJPhH&#10;Ty4Ew8FVsu3eGQEvsZ03qNq+sE0ABD3IHpPzcEyO3HvC4eNwMs7SbEwJh7NsAsnH7EVs9ni7tc6/&#10;kaYhYZNTa4AExO/xCXZ/7TxmSPQ8mfhKSdEoyPc9UySZTCZIEhB7Z9g9YiJdo2qxqZVCw5bblbIE&#10;ruZ0gz9kDKqcuilNOhDjPB5D9TFVQpNwbzGiJ37uFC7dTJPl1Z/gkBPWbJB5rQXuPavVYQ8RKx3C&#10;k1j7QBkdQMOefVAT6/LHYjOOs3Q0HWTZeDRIR+t4sJxuVoPFCpTI1svVcp38DIEm6ayqhZB6jZju&#10;sU2S9O/KsG/YQ4EfG+UYYIjW7Ly0t5XoiKhD6kbj82FCwYBOHWaQacj1iXrEGv+l9hX2RyiUFwmZ&#10;xuHfK3hEh4I8USZYz7kdPPZQKMGzVw2rOBTuoQH8frvHjhkH/FDUWyMeoKwhKqxdGIewqYz9TkkH&#10;oyWn7tuOWUmJequhNc6TNA2zCI10nA3BsKcn29MTpjlA5dSDArhd+cP82rW2Lit4KUH+2iygnYo6&#10;ZBwjPkTVGzA+kFM/6sJ8OrXR6/dAnv8CAAD//wMAUEsDBBQABgAIAAAAIQBZFgp23gAAAAoBAAAP&#10;AAAAZHJzL2Rvd25yZXYueG1sTI/BTsMwEETvSPyDtUjcqAOlNIQ4VVXEkSJSRMXNjZckIl5H8aYN&#10;f89yguPOjGbf5KvJd+qIQ2wDGbieJaCQquBaqg287Z6uUlCRLTnbBUID3xhhVZyf5TZz4USveCy5&#10;VlJCMbMGGuY+0zpWDXobZ6FHEu8zDN6ynEOt3WBPUu47fZMkd9rbluRDY3vcNFh9laM34HebvQ77&#10;9GV8XD/X03u5/djyaMzlxbR+AMU48V8YfvEFHQphOoSRXFSdgdvFvaCzGMsFKAmky3QO6iDCXBRd&#10;5Pr/hOIHAAD//wMAUEsBAi0AFAAGAAgAAAAhALaDOJL+AAAA4QEAABMAAAAAAAAAAAAAAAAAAAAA&#10;AFtDb250ZW50X1R5cGVzXS54bWxQSwECLQAUAAYACAAAACEAOP0h/9YAAACUAQAACwAAAAAAAAAA&#10;AAAAAAAvAQAAX3JlbHMvLnJlbHNQSwECLQAUAAYACAAAACEAruLURuMCAADYBQAADgAAAAAAAAAA&#10;AAAAAAAuAgAAZHJzL2Uyb0RvYy54bWxQSwECLQAUAAYACAAAACEAWRYKdt4AAAAKAQAADwAAAAAA&#10;AAAAAAAAAAA9BQAAZHJzL2Rvd25yZXYueG1sUEsFBgAAAAAEAAQA8wAAAEgGAAAAAA==&#10;" strokecolor="#4f81bd" strokeweight="1.5pt">
                <v:textbox>
                  <w:txbxContent>
                    <w:p w14:paraId="3D422AE8" w14:textId="34E712D6" w:rsidR="00121604" w:rsidRPr="006D5ED8" w:rsidRDefault="00121604" w:rsidP="00121604">
                      <w:pPr>
                        <w:rPr>
                          <w:rFonts w:ascii="Arial" w:hAnsi="Arial" w:cs="Arial"/>
                          <w:sz w:val="20"/>
                          <w:szCs w:val="20"/>
                        </w:rPr>
                      </w:pPr>
                      <w:r w:rsidRPr="006D5ED8">
                        <w:rPr>
                          <w:rFonts w:ascii="Arial" w:hAnsi="Arial" w:cs="Arial"/>
                          <w:sz w:val="20"/>
                          <w:szCs w:val="20"/>
                        </w:rPr>
                        <w:t xml:space="preserve">Nachreichungen für Leistungen aus dem Zeitraum bis 30.09.2018 für HEK und KKH Patienten im </w:t>
                      </w:r>
                      <w:bookmarkStart w:id="1" w:name="_GoBack"/>
                      <w:bookmarkEnd w:id="1"/>
                      <w:r w:rsidRPr="006D5ED8">
                        <w:rPr>
                          <w:rFonts w:ascii="Arial" w:hAnsi="Arial" w:cs="Arial"/>
                          <w:sz w:val="20"/>
                          <w:szCs w:val="20"/>
                        </w:rPr>
                        <w:t>EK-HZV-Modul</w:t>
                      </w:r>
                    </w:p>
                  </w:txbxContent>
                </v:textbox>
                <w10:wrap anchorx="margin"/>
              </v:roundrect>
            </w:pict>
          </mc:Fallback>
        </mc:AlternateContent>
      </w:r>
    </w:p>
    <w:p w14:paraId="240EBBAE" w14:textId="77777777" w:rsidR="00121604" w:rsidRPr="003F1B9A" w:rsidRDefault="00121604" w:rsidP="00121604">
      <w:pPr>
        <w:jc w:val="both"/>
        <w:rPr>
          <w:rFonts w:ascii="Arial" w:hAnsi="Arial" w:cs="Arial"/>
        </w:rPr>
      </w:pPr>
    </w:p>
    <w:p w14:paraId="6442D741" w14:textId="77777777" w:rsidR="00121604" w:rsidRPr="003F1B9A" w:rsidRDefault="00121604" w:rsidP="00121604">
      <w:pPr>
        <w:spacing w:before="120" w:after="120"/>
        <w:jc w:val="both"/>
        <w:rPr>
          <w:rFonts w:ascii="Arial" w:hAnsi="Arial" w:cs="Arial"/>
        </w:rPr>
      </w:pPr>
    </w:p>
    <w:p w14:paraId="7348B8AB" w14:textId="226E73B8" w:rsidR="00121604" w:rsidRDefault="00121604" w:rsidP="00121604">
      <w:pPr>
        <w:spacing w:before="120" w:after="120"/>
        <w:jc w:val="both"/>
        <w:rPr>
          <w:rFonts w:ascii="Arial" w:hAnsi="Arial" w:cs="Arial"/>
        </w:rPr>
      </w:pPr>
    </w:p>
    <w:p w14:paraId="025A1989" w14:textId="77777777" w:rsidR="00121604" w:rsidRDefault="00121604" w:rsidP="00121604">
      <w:pPr>
        <w:spacing w:before="120" w:after="120"/>
        <w:jc w:val="both"/>
        <w:rPr>
          <w:rFonts w:ascii="Arial" w:hAnsi="Arial" w:cs="Arial"/>
        </w:rPr>
      </w:pPr>
    </w:p>
    <w:p w14:paraId="73B2E2B5" w14:textId="7A68803D" w:rsidR="00121604" w:rsidRPr="00490469" w:rsidRDefault="00121604" w:rsidP="00121604">
      <w:pPr>
        <w:spacing w:before="120" w:after="120"/>
        <w:jc w:val="both"/>
        <w:rPr>
          <w:rFonts w:ascii="Arial" w:hAnsi="Arial" w:cs="Arial"/>
          <w:sz w:val="22"/>
          <w:szCs w:val="22"/>
        </w:rPr>
      </w:pPr>
    </w:p>
    <w:p w14:paraId="160C9E60" w14:textId="77777777" w:rsidR="00A85824" w:rsidRPr="00490469" w:rsidRDefault="00A85824" w:rsidP="00121604">
      <w:pPr>
        <w:spacing w:before="120" w:after="120"/>
        <w:jc w:val="both"/>
        <w:rPr>
          <w:rFonts w:ascii="Arial" w:hAnsi="Arial" w:cs="Arial"/>
          <w:sz w:val="22"/>
          <w:szCs w:val="22"/>
        </w:rPr>
      </w:pPr>
    </w:p>
    <w:p w14:paraId="7B66E8EA" w14:textId="01D8C2B9" w:rsidR="00121604" w:rsidRPr="00490469" w:rsidRDefault="00121604" w:rsidP="00121604">
      <w:pPr>
        <w:spacing w:before="120" w:after="120"/>
        <w:jc w:val="both"/>
        <w:rPr>
          <w:rFonts w:ascii="Arial" w:hAnsi="Arial" w:cs="Arial"/>
          <w:sz w:val="22"/>
          <w:szCs w:val="22"/>
        </w:rPr>
      </w:pPr>
      <w:r w:rsidRPr="00490469">
        <w:rPr>
          <w:rFonts w:ascii="Arial" w:hAnsi="Arial" w:cs="Arial"/>
          <w:sz w:val="22"/>
          <w:szCs w:val="22"/>
        </w:rPr>
        <w:t>Für Rückfragen stehen wir Ihnen gerne von Montag bis Donnerstag zwischen 08:00 und 17:30 Uhr sowie Freitag von 8:00 bis 15:00 Uhr unter der Telefonnummer 02203 / 5756 1111 zur Verfügung.</w:t>
      </w:r>
    </w:p>
    <w:p w14:paraId="36025BE9" w14:textId="77777777" w:rsidR="00121604" w:rsidRPr="00490469" w:rsidRDefault="00121604" w:rsidP="00121604">
      <w:pPr>
        <w:spacing w:before="120" w:after="120"/>
        <w:jc w:val="both"/>
        <w:rPr>
          <w:rFonts w:ascii="Arial" w:hAnsi="Arial" w:cs="Arial"/>
          <w:sz w:val="22"/>
          <w:szCs w:val="22"/>
        </w:rPr>
      </w:pPr>
    </w:p>
    <w:p w14:paraId="138CB9B6" w14:textId="77777777" w:rsidR="00121604" w:rsidRPr="00490469" w:rsidRDefault="00121604" w:rsidP="00121604">
      <w:pPr>
        <w:spacing w:before="120" w:after="120"/>
        <w:jc w:val="both"/>
        <w:rPr>
          <w:rFonts w:ascii="Arial" w:hAnsi="Arial" w:cs="Arial"/>
          <w:sz w:val="22"/>
          <w:szCs w:val="22"/>
        </w:rPr>
      </w:pPr>
      <w:r w:rsidRPr="00490469">
        <w:rPr>
          <w:rFonts w:ascii="Arial" w:hAnsi="Arial" w:cs="Arial"/>
          <w:sz w:val="22"/>
          <w:szCs w:val="22"/>
        </w:rPr>
        <w:t>Mit freundlichen Grüßen</w:t>
      </w:r>
    </w:p>
    <w:p w14:paraId="18BD3A36" w14:textId="77777777" w:rsidR="00121604" w:rsidRPr="00490469" w:rsidRDefault="00121604" w:rsidP="00121604">
      <w:pPr>
        <w:spacing w:before="120" w:after="120"/>
        <w:jc w:val="both"/>
        <w:rPr>
          <w:rFonts w:ascii="Arial" w:hAnsi="Arial" w:cs="Arial"/>
          <w:sz w:val="22"/>
          <w:szCs w:val="22"/>
        </w:rPr>
      </w:pPr>
      <w:r w:rsidRPr="00490469">
        <w:rPr>
          <w:rFonts w:ascii="Arial" w:hAnsi="Arial" w:cs="Arial"/>
          <w:sz w:val="22"/>
          <w:szCs w:val="22"/>
        </w:rPr>
        <w:t>Ihre HÄVG AG</w:t>
      </w:r>
    </w:p>
    <w:p w14:paraId="04050527" w14:textId="77777777" w:rsidR="00121604" w:rsidRPr="000E77C6" w:rsidRDefault="00121604" w:rsidP="00777FB0">
      <w:pPr>
        <w:spacing w:after="120"/>
        <w:rPr>
          <w:rFonts w:ascii="Arial" w:hAnsi="Arial" w:cs="Arial"/>
        </w:rPr>
      </w:pPr>
    </w:p>
    <w:sectPr w:rsidR="00121604" w:rsidRPr="000E77C6" w:rsidSect="00777FB0">
      <w:headerReference w:type="even" r:id="rId10"/>
      <w:headerReference w:type="default" r:id="rId11"/>
      <w:footerReference w:type="even" r:id="rId12"/>
      <w:footerReference w:type="default" r:id="rId13"/>
      <w:pgSz w:w="11907" w:h="16839" w:code="9"/>
      <w:pgMar w:top="1535" w:right="992" w:bottom="1134" w:left="1417" w:header="284"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2CD8B" w14:textId="77777777" w:rsidR="00B27736" w:rsidRDefault="00B27736" w:rsidP="004A4FFD">
      <w:r>
        <w:separator/>
      </w:r>
    </w:p>
  </w:endnote>
  <w:endnote w:type="continuationSeparator" w:id="0">
    <w:p w14:paraId="310AA6E6" w14:textId="77777777" w:rsidR="00B27736" w:rsidRDefault="00B27736" w:rsidP="004A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330B" w14:textId="32B64111" w:rsidR="00777FB0" w:rsidRDefault="00FD64CD">
    <w:pPr>
      <w:pStyle w:val="Fuzeile"/>
    </w:pPr>
    <w:r>
      <w:rPr>
        <w:noProof/>
      </w:rPr>
      <w:object w:dxaOrig="1440" w:dyaOrig="1440" w14:anchorId="6525C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0.6pt;margin-top:778.75pt;width:503.25pt;height:31.5pt;z-index:251688960;mso-position-horizontal:absolute;mso-position-horizontal-relative:page;mso-position-vertical:absolute;mso-position-vertical-relative:page" wrapcoords="-32 1029 -32 20057 1835 20571 18156 20571 19669 20571 20280 19543 20248 17486 20731 9257 20795 6171 5923 1029 -32 1029">
          <v:imagedata r:id="rId1" o:title=""/>
          <w10:wrap type="tight" anchorx="page" anchory="page"/>
        </v:shape>
        <o:OLEObject Type="Embed" ProgID="Word.Document.8" ShapeID="_x0000_s2052" DrawAspect="Content" ObjectID="_1594195647" r:id="rId2">
          <o:FieldCodes>\s</o:FieldCodes>
        </o:OLEObject>
      </w:obje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94FA" w14:textId="00421AD7" w:rsidR="00687716" w:rsidRDefault="00FD64CD">
    <w:pPr>
      <w:pStyle w:val="Fuzeile"/>
    </w:pPr>
    <w:r>
      <w:rPr>
        <w:noProof/>
      </w:rPr>
      <w:object w:dxaOrig="1440" w:dyaOrig="1440" w14:anchorId="1DE7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0.6pt;margin-top:778.85pt;width:503.3pt;height:32.4pt;z-index:251686912;mso-position-horizontal-relative:page;mso-position-vertical-relative:page" wrapcoords="-32 1029 -32 20057 1835 20571 18156 20571 19669 20571 20280 19543 20248 17486 20731 9257 20795 6171 5923 1029 -32 1029">
          <v:imagedata r:id="rId1" o:title=""/>
          <w10:wrap type="tight" anchorx="page" anchory="page"/>
        </v:shape>
        <o:OLEObject Type="Embed" ProgID="Word.Document.8" ShapeID="_x0000_s2051" DrawAspect="Content" ObjectID="_1594195648"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F89E" w14:textId="77777777" w:rsidR="00B27736" w:rsidRDefault="00B27736" w:rsidP="004A4FFD">
      <w:r>
        <w:separator/>
      </w:r>
    </w:p>
  </w:footnote>
  <w:footnote w:type="continuationSeparator" w:id="0">
    <w:p w14:paraId="430F0479" w14:textId="77777777" w:rsidR="00B27736" w:rsidRDefault="00B27736" w:rsidP="004A4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006A2" w14:textId="51CCEAFB" w:rsidR="00E34D8E" w:rsidRDefault="000E77C6" w:rsidP="00A97CC9">
    <w:pPr>
      <w:pStyle w:val="Kopfzeile"/>
      <w:jc w:val="both"/>
    </w:pPr>
    <w:r>
      <w:rPr>
        <w:noProof/>
        <w:lang w:val="de-DE" w:eastAsia="de-DE"/>
      </w:rPr>
      <w:drawing>
        <wp:anchor distT="0" distB="0" distL="114300" distR="114300" simplePos="0" relativeHeight="251691008" behindDoc="1" locked="0" layoutInCell="1" allowOverlap="1" wp14:anchorId="3D5F7C18" wp14:editId="692F9564">
          <wp:simplePos x="0" y="0"/>
          <wp:positionH relativeFrom="column">
            <wp:posOffset>3021965</wp:posOffset>
          </wp:positionH>
          <wp:positionV relativeFrom="page">
            <wp:posOffset>274955</wp:posOffset>
          </wp:positionV>
          <wp:extent cx="3022445" cy="4462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VG A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445" cy="44622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DEE7" w14:textId="77777777" w:rsidR="00E7437B" w:rsidRPr="00602784" w:rsidRDefault="00C34228" w:rsidP="00066A5F">
    <w:pPr>
      <w:pStyle w:val="Kopfzeile"/>
      <w:rPr>
        <w:noProof/>
        <w:lang w:val="de-DE" w:eastAsia="de-DE"/>
      </w:rPr>
    </w:pPr>
    <w:r>
      <w:rPr>
        <w:noProof/>
        <w:lang w:val="de-DE" w:eastAsia="de-DE"/>
      </w:rPr>
      <w:drawing>
        <wp:anchor distT="0" distB="0" distL="114300" distR="114300" simplePos="0" relativeHeight="251674624" behindDoc="1" locked="0" layoutInCell="1" allowOverlap="1" wp14:anchorId="124D28AC" wp14:editId="0BBBBB7F">
          <wp:simplePos x="0" y="0"/>
          <wp:positionH relativeFrom="column">
            <wp:posOffset>3008630</wp:posOffset>
          </wp:positionH>
          <wp:positionV relativeFrom="page">
            <wp:posOffset>273685</wp:posOffset>
          </wp:positionV>
          <wp:extent cx="3022445" cy="446227"/>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VG A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445" cy="446227"/>
                  </a:xfrm>
                  <a:prstGeom prst="rect">
                    <a:avLst/>
                  </a:prstGeom>
                </pic:spPr>
              </pic:pic>
            </a:graphicData>
          </a:graphic>
          <wp14:sizeRelH relativeFrom="page">
            <wp14:pctWidth>0</wp14:pctWidth>
          </wp14:sizeRelH>
          <wp14:sizeRelV relativeFrom="page">
            <wp14:pctHeight>0</wp14:pctHeight>
          </wp14:sizeRelV>
        </wp:anchor>
      </w:drawing>
    </w:r>
    <w:r w:rsidR="00E7437B">
      <w:rPr>
        <w:noProof/>
        <w:lang w:val="de-DE" w:eastAsia="de-DE"/>
      </w:rPr>
      <mc:AlternateContent>
        <mc:Choice Requires="wps">
          <w:drawing>
            <wp:anchor distT="0" distB="0" distL="114300" distR="114300" simplePos="0" relativeHeight="251673600" behindDoc="1" locked="0" layoutInCell="1" allowOverlap="1" wp14:anchorId="5BB6C69B" wp14:editId="0DEE146F">
              <wp:simplePos x="0" y="0"/>
              <wp:positionH relativeFrom="page">
                <wp:posOffset>323850</wp:posOffset>
              </wp:positionH>
              <wp:positionV relativeFrom="page">
                <wp:posOffset>7200900</wp:posOffset>
              </wp:positionV>
              <wp:extent cx="179705" cy="0"/>
              <wp:effectExtent l="9525" t="9525" r="10795" b="9525"/>
              <wp:wrapTight wrapText="bothSides">
                <wp:wrapPolygon edited="0">
                  <wp:start x="0" y="-2147483648"/>
                  <wp:lineTo x="0" y="-2147483648"/>
                  <wp:lineTo x="0" y="-2147483648"/>
                  <wp:lineTo x="0" y="-2147483648"/>
                  <wp:lineTo x="0" y="-2147483648"/>
                </wp:wrapPolygon>
              </wp:wrapTight>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2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29904" id="_x0000_t32" coordsize="21600,21600" o:spt="32" o:oned="t" path="m,l21600,21600e" filled="f">
              <v:path arrowok="t" fillok="f" o:connecttype="none"/>
              <o:lock v:ext="edit" shapetype="t"/>
            </v:shapetype>
            <v:shape id="Gerade Verbindung mit Pfeil 10" o:spid="_x0000_s1026" type="#_x0000_t32" style="position:absolute;margin-left:25.5pt;margin-top:567pt;width:14.15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qlLgIAAE4EAAAOAAAAZHJzL2Uyb0RvYy54bWysVE2P2yAQvVfqf0DcE9tpNh9WnFVlJ3vZ&#10;tpF22zsBbKNiQEDiRFX/ewcSR9n2UlX1AQ8e5s2bmYdXj6dOoiO3TmhV4GycYsQV1UyopsBfX7ej&#10;BUbOE8WI1IoX+Mwdfly/f7fqTc4nutWScYsARLm8NwVuvTd5kjja8o64sTZcgbPWtiMetrZJmCU9&#10;oHcymaTpLOm1ZcZqyp2Dr9XFidcRv6459V/q2nGPZIGBm4+rjes+rMl6RfLGEtMKeqVB/oFFR4SC&#10;pDeoiniCDlb8AdUJarXTtR9T3SW6rgXlsQaoJkt/q+alJYbHWqA5ztza5P4fLP183FkkGMwO2qNI&#10;BzN64pYwjr5xuxeKHVSDOuHRruZCIjgFLeuNyyGyVDsbiqYn9WKeNf3ukNJlS1TDI/XXswG4LEQk&#10;b0LCxhlIvO8/aQZnyMHr2L9TbbsACZ1Bpzim821M/OQRhY/ZfDlPHzCigysh+RBnrPNPXHcoGAV2&#10;3hLRtL7USoEWtM1iFnJ8dj6wIvkQEJIqvRVSRklIhfoCTyaLWQxwWgoWnOGYs82+lBYdSRBVfGKJ&#10;4Lk/ZvVBsQjWcsI2V9sTIS82JJcq4EFdQOdqXVTzY5kuN4vNYjqaTmab0TStqtHHbTkdzbbZ/KH6&#10;UJVllf0M1LJp3grGuArsBgVn079TyPUuXbR30/CtDclb9NgvIDu8I+k42DDLiyr2mp13dhg4iDYe&#10;vl6wcCvu92Df/wbWvwAAAP//AwBQSwMEFAAGAAgAAAAhALm2W3TbAAAACwEAAA8AAABkcnMvZG93&#10;bnJldi54bWxMj81OwzAQhO9IvIO1SFwQddLylxCnQqhwLoELNzde4gh7HdluG96e5YDgtjs7mv2m&#10;Wc/eiQPGNAZSUC4KEEh9MCMNCt5eny7vQKSsyWgXCBV8YYJ1e3rS6NqEI73gocuD4BBKtVZgc55q&#10;KVNv0eu0CBMS3z5C9DrzGgdpoj5yuHdyWRQ30uuR+IPVEz5a7D+7vVdQSbeNES/6jaXN+Pzuq25Z&#10;GaXOz+aHexAZ5/xnhh98RoeWmXZhTyYJp+C65CqZ9XJ1xRM7bqsViN2vIttG/u/QfgMAAP//AwBQ&#10;SwECLQAUAAYACAAAACEAtoM4kv4AAADhAQAAEwAAAAAAAAAAAAAAAAAAAAAAW0NvbnRlbnRfVHlw&#10;ZXNdLnhtbFBLAQItABQABgAIAAAAIQA4/SH/1gAAAJQBAAALAAAAAAAAAAAAAAAAAC8BAABfcmVs&#10;cy8ucmVsc1BLAQItABQABgAIAAAAIQCzIeqlLgIAAE4EAAAOAAAAAAAAAAAAAAAAAC4CAABkcnMv&#10;ZTJvRG9jLnhtbFBLAQItABQABgAIAAAAIQC5tlt02wAAAAsBAAAPAAAAAAAAAAAAAAAAAIgEAABk&#10;cnMvZG93bnJldi54bWxQSwUGAAAAAAQABADzAAAAkAUAAAAA&#10;" strokeweight=".18pt">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4EC"/>
    <w:multiLevelType w:val="hybridMultilevel"/>
    <w:tmpl w:val="CD108F9E"/>
    <w:lvl w:ilvl="0" w:tplc="CC1282C2">
      <w:numFmt w:val="decimal"/>
      <w:lvlText w:val="(%1)"/>
      <w:lvlJc w:val="left"/>
      <w:pPr>
        <w:tabs>
          <w:tab w:val="num" w:pos="567"/>
        </w:tabs>
        <w:ind w:left="567" w:hanging="567"/>
      </w:pPr>
      <w:rPr>
        <w:rFonts w:hint="default"/>
      </w:rPr>
    </w:lvl>
    <w:lvl w:ilvl="1" w:tplc="04070019">
      <w:start w:val="1"/>
      <w:numFmt w:val="lowerLetter"/>
      <w:lvlText w:val="%2."/>
      <w:lvlJc w:val="left"/>
      <w:pPr>
        <w:tabs>
          <w:tab w:val="num" w:pos="2067"/>
        </w:tabs>
        <w:ind w:left="2067" w:hanging="360"/>
      </w:pPr>
    </w:lvl>
    <w:lvl w:ilvl="2" w:tplc="193A4310">
      <w:start w:val="1"/>
      <w:numFmt w:val="decimal"/>
      <w:lvlText w:val="(%3)"/>
      <w:lvlJc w:val="left"/>
      <w:pPr>
        <w:tabs>
          <w:tab w:val="num" w:pos="3312"/>
        </w:tabs>
        <w:ind w:left="3312" w:hanging="705"/>
      </w:pPr>
      <w:rPr>
        <w:rFonts w:hint="default"/>
      </w:rPr>
    </w:lvl>
    <w:lvl w:ilvl="3" w:tplc="0407000F" w:tentative="1">
      <w:start w:val="1"/>
      <w:numFmt w:val="decimal"/>
      <w:lvlText w:val="%4."/>
      <w:lvlJc w:val="left"/>
      <w:pPr>
        <w:tabs>
          <w:tab w:val="num" w:pos="3507"/>
        </w:tabs>
        <w:ind w:left="3507" w:hanging="360"/>
      </w:pPr>
    </w:lvl>
    <w:lvl w:ilvl="4" w:tplc="04070019" w:tentative="1">
      <w:start w:val="1"/>
      <w:numFmt w:val="lowerLetter"/>
      <w:lvlText w:val="%5."/>
      <w:lvlJc w:val="left"/>
      <w:pPr>
        <w:tabs>
          <w:tab w:val="num" w:pos="4227"/>
        </w:tabs>
        <w:ind w:left="4227" w:hanging="360"/>
      </w:pPr>
    </w:lvl>
    <w:lvl w:ilvl="5" w:tplc="0407001B" w:tentative="1">
      <w:start w:val="1"/>
      <w:numFmt w:val="lowerRoman"/>
      <w:lvlText w:val="%6."/>
      <w:lvlJc w:val="right"/>
      <w:pPr>
        <w:tabs>
          <w:tab w:val="num" w:pos="4947"/>
        </w:tabs>
        <w:ind w:left="4947" w:hanging="180"/>
      </w:pPr>
    </w:lvl>
    <w:lvl w:ilvl="6" w:tplc="0407000F" w:tentative="1">
      <w:start w:val="1"/>
      <w:numFmt w:val="decimal"/>
      <w:lvlText w:val="%7."/>
      <w:lvlJc w:val="left"/>
      <w:pPr>
        <w:tabs>
          <w:tab w:val="num" w:pos="5667"/>
        </w:tabs>
        <w:ind w:left="5667" w:hanging="360"/>
      </w:pPr>
    </w:lvl>
    <w:lvl w:ilvl="7" w:tplc="04070019" w:tentative="1">
      <w:start w:val="1"/>
      <w:numFmt w:val="lowerLetter"/>
      <w:lvlText w:val="%8."/>
      <w:lvlJc w:val="left"/>
      <w:pPr>
        <w:tabs>
          <w:tab w:val="num" w:pos="6387"/>
        </w:tabs>
        <w:ind w:left="6387" w:hanging="360"/>
      </w:pPr>
    </w:lvl>
    <w:lvl w:ilvl="8" w:tplc="0407001B" w:tentative="1">
      <w:start w:val="1"/>
      <w:numFmt w:val="lowerRoman"/>
      <w:lvlText w:val="%9."/>
      <w:lvlJc w:val="right"/>
      <w:pPr>
        <w:tabs>
          <w:tab w:val="num" w:pos="7107"/>
        </w:tabs>
        <w:ind w:left="7107" w:hanging="180"/>
      </w:pPr>
    </w:lvl>
  </w:abstractNum>
  <w:abstractNum w:abstractNumId="1" w15:restartNumberingAfterBreak="0">
    <w:nsid w:val="05A07E20"/>
    <w:multiLevelType w:val="hybridMultilevel"/>
    <w:tmpl w:val="D206C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A87A87"/>
    <w:multiLevelType w:val="hybridMultilevel"/>
    <w:tmpl w:val="C1A43052"/>
    <w:lvl w:ilvl="0" w:tplc="11FAF9F4">
      <w:start w:val="1"/>
      <w:numFmt w:val="bullet"/>
      <w:lvlText w:val=""/>
      <w:lvlJc w:val="left"/>
      <w:pPr>
        <w:tabs>
          <w:tab w:val="num" w:pos="1680"/>
        </w:tabs>
        <w:ind w:left="1680" w:hanging="360"/>
      </w:pPr>
      <w:rPr>
        <w:rFonts w:ascii="Symbol" w:hAnsi="Symbol" w:hint="default"/>
        <w:sz w:val="12"/>
        <w:szCs w:val="12"/>
      </w:rPr>
    </w:lvl>
    <w:lvl w:ilvl="1" w:tplc="04070003" w:tentative="1">
      <w:start w:val="1"/>
      <w:numFmt w:val="bullet"/>
      <w:lvlText w:val="o"/>
      <w:lvlJc w:val="left"/>
      <w:pPr>
        <w:tabs>
          <w:tab w:val="num" w:pos="1680"/>
        </w:tabs>
        <w:ind w:left="1680" w:hanging="360"/>
      </w:pPr>
      <w:rPr>
        <w:rFonts w:ascii="Courier New" w:hAnsi="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0E865263"/>
    <w:multiLevelType w:val="hybridMultilevel"/>
    <w:tmpl w:val="E21E3E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1DC5F11"/>
    <w:multiLevelType w:val="hybridMultilevel"/>
    <w:tmpl w:val="A2645DE4"/>
    <w:lvl w:ilvl="0" w:tplc="11FAF9F4">
      <w:start w:val="1"/>
      <w:numFmt w:val="bullet"/>
      <w:lvlText w:val=""/>
      <w:lvlJc w:val="left"/>
      <w:pPr>
        <w:tabs>
          <w:tab w:val="num" w:pos="1440"/>
        </w:tabs>
        <w:ind w:left="144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B0555"/>
    <w:multiLevelType w:val="hybridMultilevel"/>
    <w:tmpl w:val="E21E3EBC"/>
    <w:lvl w:ilvl="0" w:tplc="898EB064">
      <w:numFmt w:val="bullet"/>
      <w:lvlText w:val="-"/>
      <w:lvlJc w:val="left"/>
      <w:pPr>
        <w:tabs>
          <w:tab w:val="num" w:pos="569"/>
        </w:tabs>
        <w:ind w:left="569" w:hanging="360"/>
      </w:pPr>
      <w:rPr>
        <w:rFonts w:ascii="Courier New" w:eastAsia="Times New Roman" w:hAnsi="Courier New" w:cs="Courier New" w:hint="default"/>
      </w:rPr>
    </w:lvl>
    <w:lvl w:ilvl="1" w:tplc="04070019" w:tentative="1">
      <w:start w:val="1"/>
      <w:numFmt w:val="lowerLetter"/>
      <w:lvlText w:val="%2."/>
      <w:lvlJc w:val="left"/>
      <w:pPr>
        <w:tabs>
          <w:tab w:val="num" w:pos="1289"/>
        </w:tabs>
        <w:ind w:left="1289" w:hanging="360"/>
      </w:pPr>
    </w:lvl>
    <w:lvl w:ilvl="2" w:tplc="0407001B" w:tentative="1">
      <w:start w:val="1"/>
      <w:numFmt w:val="lowerRoman"/>
      <w:lvlText w:val="%3."/>
      <w:lvlJc w:val="right"/>
      <w:pPr>
        <w:tabs>
          <w:tab w:val="num" w:pos="2009"/>
        </w:tabs>
        <w:ind w:left="2009" w:hanging="180"/>
      </w:pPr>
    </w:lvl>
    <w:lvl w:ilvl="3" w:tplc="0407000F" w:tentative="1">
      <w:start w:val="1"/>
      <w:numFmt w:val="decimal"/>
      <w:lvlText w:val="%4."/>
      <w:lvlJc w:val="left"/>
      <w:pPr>
        <w:tabs>
          <w:tab w:val="num" w:pos="2729"/>
        </w:tabs>
        <w:ind w:left="2729" w:hanging="360"/>
      </w:pPr>
    </w:lvl>
    <w:lvl w:ilvl="4" w:tplc="04070019" w:tentative="1">
      <w:start w:val="1"/>
      <w:numFmt w:val="lowerLetter"/>
      <w:lvlText w:val="%5."/>
      <w:lvlJc w:val="left"/>
      <w:pPr>
        <w:tabs>
          <w:tab w:val="num" w:pos="3449"/>
        </w:tabs>
        <w:ind w:left="3449" w:hanging="360"/>
      </w:pPr>
    </w:lvl>
    <w:lvl w:ilvl="5" w:tplc="0407001B" w:tentative="1">
      <w:start w:val="1"/>
      <w:numFmt w:val="lowerRoman"/>
      <w:lvlText w:val="%6."/>
      <w:lvlJc w:val="right"/>
      <w:pPr>
        <w:tabs>
          <w:tab w:val="num" w:pos="4169"/>
        </w:tabs>
        <w:ind w:left="4169" w:hanging="180"/>
      </w:pPr>
    </w:lvl>
    <w:lvl w:ilvl="6" w:tplc="0407000F" w:tentative="1">
      <w:start w:val="1"/>
      <w:numFmt w:val="decimal"/>
      <w:lvlText w:val="%7."/>
      <w:lvlJc w:val="left"/>
      <w:pPr>
        <w:tabs>
          <w:tab w:val="num" w:pos="4889"/>
        </w:tabs>
        <w:ind w:left="4889" w:hanging="360"/>
      </w:pPr>
    </w:lvl>
    <w:lvl w:ilvl="7" w:tplc="04070019" w:tentative="1">
      <w:start w:val="1"/>
      <w:numFmt w:val="lowerLetter"/>
      <w:lvlText w:val="%8."/>
      <w:lvlJc w:val="left"/>
      <w:pPr>
        <w:tabs>
          <w:tab w:val="num" w:pos="5609"/>
        </w:tabs>
        <w:ind w:left="5609" w:hanging="360"/>
      </w:pPr>
    </w:lvl>
    <w:lvl w:ilvl="8" w:tplc="0407001B" w:tentative="1">
      <w:start w:val="1"/>
      <w:numFmt w:val="lowerRoman"/>
      <w:lvlText w:val="%9."/>
      <w:lvlJc w:val="right"/>
      <w:pPr>
        <w:tabs>
          <w:tab w:val="num" w:pos="6329"/>
        </w:tabs>
        <w:ind w:left="6329" w:hanging="180"/>
      </w:pPr>
    </w:lvl>
  </w:abstractNum>
  <w:abstractNum w:abstractNumId="6" w15:restartNumberingAfterBreak="0">
    <w:nsid w:val="17153B73"/>
    <w:multiLevelType w:val="hybridMultilevel"/>
    <w:tmpl w:val="7A742E6E"/>
    <w:lvl w:ilvl="0" w:tplc="04070001">
      <w:start w:val="1"/>
      <w:numFmt w:val="bullet"/>
      <w:lvlText w:val=""/>
      <w:lvlJc w:val="left"/>
      <w:pPr>
        <w:tabs>
          <w:tab w:val="num" w:pos="583"/>
        </w:tabs>
        <w:ind w:left="583" w:hanging="360"/>
      </w:pPr>
      <w:rPr>
        <w:rFonts w:ascii="Symbol" w:hAnsi="Symbol" w:hint="default"/>
      </w:rPr>
    </w:lvl>
    <w:lvl w:ilvl="1" w:tplc="04070001">
      <w:start w:val="1"/>
      <w:numFmt w:val="bullet"/>
      <w:lvlText w:val=""/>
      <w:lvlJc w:val="left"/>
      <w:pPr>
        <w:tabs>
          <w:tab w:val="num" w:pos="1303"/>
        </w:tabs>
        <w:ind w:left="1303" w:hanging="360"/>
      </w:pPr>
      <w:rPr>
        <w:rFonts w:ascii="Symbol" w:hAnsi="Symbol" w:hint="default"/>
      </w:rPr>
    </w:lvl>
    <w:lvl w:ilvl="2" w:tplc="04070005" w:tentative="1">
      <w:start w:val="1"/>
      <w:numFmt w:val="bullet"/>
      <w:lvlText w:val=""/>
      <w:lvlJc w:val="left"/>
      <w:pPr>
        <w:tabs>
          <w:tab w:val="num" w:pos="2023"/>
        </w:tabs>
        <w:ind w:left="2023" w:hanging="360"/>
      </w:pPr>
      <w:rPr>
        <w:rFonts w:ascii="Wingdings" w:hAnsi="Wingdings" w:hint="default"/>
      </w:rPr>
    </w:lvl>
    <w:lvl w:ilvl="3" w:tplc="04070001" w:tentative="1">
      <w:start w:val="1"/>
      <w:numFmt w:val="bullet"/>
      <w:lvlText w:val=""/>
      <w:lvlJc w:val="left"/>
      <w:pPr>
        <w:tabs>
          <w:tab w:val="num" w:pos="2743"/>
        </w:tabs>
        <w:ind w:left="2743" w:hanging="360"/>
      </w:pPr>
      <w:rPr>
        <w:rFonts w:ascii="Symbol" w:hAnsi="Symbol" w:hint="default"/>
      </w:rPr>
    </w:lvl>
    <w:lvl w:ilvl="4" w:tplc="04070003" w:tentative="1">
      <w:start w:val="1"/>
      <w:numFmt w:val="bullet"/>
      <w:lvlText w:val="o"/>
      <w:lvlJc w:val="left"/>
      <w:pPr>
        <w:tabs>
          <w:tab w:val="num" w:pos="3463"/>
        </w:tabs>
        <w:ind w:left="3463" w:hanging="360"/>
      </w:pPr>
      <w:rPr>
        <w:rFonts w:ascii="Courier New" w:hAnsi="Courier New" w:hint="default"/>
      </w:rPr>
    </w:lvl>
    <w:lvl w:ilvl="5" w:tplc="04070005" w:tentative="1">
      <w:start w:val="1"/>
      <w:numFmt w:val="bullet"/>
      <w:lvlText w:val=""/>
      <w:lvlJc w:val="left"/>
      <w:pPr>
        <w:tabs>
          <w:tab w:val="num" w:pos="4183"/>
        </w:tabs>
        <w:ind w:left="4183" w:hanging="360"/>
      </w:pPr>
      <w:rPr>
        <w:rFonts w:ascii="Wingdings" w:hAnsi="Wingdings" w:hint="default"/>
      </w:rPr>
    </w:lvl>
    <w:lvl w:ilvl="6" w:tplc="04070001" w:tentative="1">
      <w:start w:val="1"/>
      <w:numFmt w:val="bullet"/>
      <w:lvlText w:val=""/>
      <w:lvlJc w:val="left"/>
      <w:pPr>
        <w:tabs>
          <w:tab w:val="num" w:pos="4903"/>
        </w:tabs>
        <w:ind w:left="4903" w:hanging="360"/>
      </w:pPr>
      <w:rPr>
        <w:rFonts w:ascii="Symbol" w:hAnsi="Symbol" w:hint="default"/>
      </w:rPr>
    </w:lvl>
    <w:lvl w:ilvl="7" w:tplc="04070003" w:tentative="1">
      <w:start w:val="1"/>
      <w:numFmt w:val="bullet"/>
      <w:lvlText w:val="o"/>
      <w:lvlJc w:val="left"/>
      <w:pPr>
        <w:tabs>
          <w:tab w:val="num" w:pos="5623"/>
        </w:tabs>
        <w:ind w:left="5623" w:hanging="360"/>
      </w:pPr>
      <w:rPr>
        <w:rFonts w:ascii="Courier New" w:hAnsi="Courier New" w:hint="default"/>
      </w:rPr>
    </w:lvl>
    <w:lvl w:ilvl="8" w:tplc="04070005" w:tentative="1">
      <w:start w:val="1"/>
      <w:numFmt w:val="bullet"/>
      <w:lvlText w:val=""/>
      <w:lvlJc w:val="left"/>
      <w:pPr>
        <w:tabs>
          <w:tab w:val="num" w:pos="6343"/>
        </w:tabs>
        <w:ind w:left="6343" w:hanging="360"/>
      </w:pPr>
      <w:rPr>
        <w:rFonts w:ascii="Wingdings" w:hAnsi="Wingdings" w:hint="default"/>
      </w:rPr>
    </w:lvl>
  </w:abstractNum>
  <w:abstractNum w:abstractNumId="7" w15:restartNumberingAfterBreak="0">
    <w:nsid w:val="1B0427B1"/>
    <w:multiLevelType w:val="hybridMultilevel"/>
    <w:tmpl w:val="12DCF9F4"/>
    <w:lvl w:ilvl="0" w:tplc="11FAF9F4">
      <w:start w:val="1"/>
      <w:numFmt w:val="bullet"/>
      <w:lvlText w:val=""/>
      <w:lvlJc w:val="left"/>
      <w:pPr>
        <w:tabs>
          <w:tab w:val="num" w:pos="1440"/>
        </w:tabs>
        <w:ind w:left="1440" w:hanging="360"/>
      </w:pPr>
      <w:rPr>
        <w:rFonts w:ascii="Symbol" w:hAnsi="Symbol" w:hint="default"/>
        <w:sz w:val="12"/>
        <w:szCs w:val="12"/>
      </w:rPr>
    </w:lvl>
    <w:lvl w:ilvl="1" w:tplc="0407000F">
      <w:start w:val="1"/>
      <w:numFmt w:val="decimal"/>
      <w:lvlText w:val="%2."/>
      <w:lvlJc w:val="left"/>
      <w:pPr>
        <w:tabs>
          <w:tab w:val="num" w:pos="1440"/>
        </w:tabs>
        <w:ind w:left="1440" w:hanging="360"/>
      </w:pPr>
      <w:rPr>
        <w:rFonts w:hint="default"/>
        <w:sz w:val="12"/>
        <w:szCs w:val="1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15895"/>
    <w:multiLevelType w:val="hybridMultilevel"/>
    <w:tmpl w:val="5ABA01D6"/>
    <w:lvl w:ilvl="0" w:tplc="FBAC7CC0">
      <w:start w:val="3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E60358"/>
    <w:multiLevelType w:val="multilevel"/>
    <w:tmpl w:val="DB52514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color w:val="auto"/>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1D976433"/>
    <w:multiLevelType w:val="hybridMultilevel"/>
    <w:tmpl w:val="66F2C93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E7B1D4C"/>
    <w:multiLevelType w:val="hybridMultilevel"/>
    <w:tmpl w:val="9D183D9A"/>
    <w:lvl w:ilvl="0" w:tplc="B704A9E8">
      <w:start w:val="1"/>
      <w:numFmt w:val="decimal"/>
      <w:lvlText w:val="%1."/>
      <w:lvlJc w:val="left"/>
      <w:pPr>
        <w:ind w:left="294" w:hanging="360"/>
      </w:pPr>
      <w:rPr>
        <w:b/>
      </w:r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12" w15:restartNumberingAfterBreak="0">
    <w:nsid w:val="1FDD1D3F"/>
    <w:multiLevelType w:val="hybridMultilevel"/>
    <w:tmpl w:val="404E8224"/>
    <w:lvl w:ilvl="0" w:tplc="04070001">
      <w:start w:val="1"/>
      <w:numFmt w:val="bullet"/>
      <w:lvlText w:val=""/>
      <w:lvlJc w:val="left"/>
      <w:pPr>
        <w:tabs>
          <w:tab w:val="num" w:pos="583"/>
        </w:tabs>
        <w:ind w:left="583" w:hanging="360"/>
      </w:pPr>
      <w:rPr>
        <w:rFonts w:ascii="Symbol" w:hAnsi="Symbol" w:hint="default"/>
      </w:rPr>
    </w:lvl>
    <w:lvl w:ilvl="1" w:tplc="50DA0C30">
      <w:start w:val="6"/>
      <w:numFmt w:val="decimal"/>
      <w:lvlText w:val="%2."/>
      <w:lvlJc w:val="left"/>
      <w:pPr>
        <w:tabs>
          <w:tab w:val="num" w:pos="1303"/>
        </w:tabs>
        <w:ind w:left="1303" w:hanging="360"/>
      </w:pPr>
      <w:rPr>
        <w:rFonts w:hint="default"/>
      </w:rPr>
    </w:lvl>
    <w:lvl w:ilvl="2" w:tplc="0407001B" w:tentative="1">
      <w:start w:val="1"/>
      <w:numFmt w:val="lowerRoman"/>
      <w:lvlText w:val="%3."/>
      <w:lvlJc w:val="right"/>
      <w:pPr>
        <w:tabs>
          <w:tab w:val="num" w:pos="2023"/>
        </w:tabs>
        <w:ind w:left="2023" w:hanging="180"/>
      </w:pPr>
    </w:lvl>
    <w:lvl w:ilvl="3" w:tplc="0407000F" w:tentative="1">
      <w:start w:val="1"/>
      <w:numFmt w:val="decimal"/>
      <w:lvlText w:val="%4."/>
      <w:lvlJc w:val="left"/>
      <w:pPr>
        <w:tabs>
          <w:tab w:val="num" w:pos="2743"/>
        </w:tabs>
        <w:ind w:left="2743" w:hanging="360"/>
      </w:pPr>
    </w:lvl>
    <w:lvl w:ilvl="4" w:tplc="04070019" w:tentative="1">
      <w:start w:val="1"/>
      <w:numFmt w:val="lowerLetter"/>
      <w:lvlText w:val="%5."/>
      <w:lvlJc w:val="left"/>
      <w:pPr>
        <w:tabs>
          <w:tab w:val="num" w:pos="3463"/>
        </w:tabs>
        <w:ind w:left="3463" w:hanging="360"/>
      </w:pPr>
    </w:lvl>
    <w:lvl w:ilvl="5" w:tplc="0407001B" w:tentative="1">
      <w:start w:val="1"/>
      <w:numFmt w:val="lowerRoman"/>
      <w:lvlText w:val="%6."/>
      <w:lvlJc w:val="right"/>
      <w:pPr>
        <w:tabs>
          <w:tab w:val="num" w:pos="4183"/>
        </w:tabs>
        <w:ind w:left="4183" w:hanging="180"/>
      </w:pPr>
    </w:lvl>
    <w:lvl w:ilvl="6" w:tplc="0407000F" w:tentative="1">
      <w:start w:val="1"/>
      <w:numFmt w:val="decimal"/>
      <w:lvlText w:val="%7."/>
      <w:lvlJc w:val="left"/>
      <w:pPr>
        <w:tabs>
          <w:tab w:val="num" w:pos="4903"/>
        </w:tabs>
        <w:ind w:left="4903" w:hanging="360"/>
      </w:pPr>
    </w:lvl>
    <w:lvl w:ilvl="7" w:tplc="04070019" w:tentative="1">
      <w:start w:val="1"/>
      <w:numFmt w:val="lowerLetter"/>
      <w:lvlText w:val="%8."/>
      <w:lvlJc w:val="left"/>
      <w:pPr>
        <w:tabs>
          <w:tab w:val="num" w:pos="5623"/>
        </w:tabs>
        <w:ind w:left="5623" w:hanging="360"/>
      </w:pPr>
    </w:lvl>
    <w:lvl w:ilvl="8" w:tplc="0407001B" w:tentative="1">
      <w:start w:val="1"/>
      <w:numFmt w:val="lowerRoman"/>
      <w:lvlText w:val="%9."/>
      <w:lvlJc w:val="right"/>
      <w:pPr>
        <w:tabs>
          <w:tab w:val="num" w:pos="6343"/>
        </w:tabs>
        <w:ind w:left="6343" w:hanging="180"/>
      </w:pPr>
    </w:lvl>
  </w:abstractNum>
  <w:abstractNum w:abstractNumId="13" w15:restartNumberingAfterBreak="0">
    <w:nsid w:val="20B73F28"/>
    <w:multiLevelType w:val="hybridMultilevel"/>
    <w:tmpl w:val="87DC7C6A"/>
    <w:lvl w:ilvl="0" w:tplc="98463E26">
      <w:start w:val="1"/>
      <w:numFmt w:val="decimal"/>
      <w:lvlText w:val="%1."/>
      <w:lvlJc w:val="left"/>
      <w:pPr>
        <w:tabs>
          <w:tab w:val="num" w:pos="360"/>
        </w:tabs>
        <w:ind w:left="360" w:hanging="360"/>
      </w:pPr>
      <w:rPr>
        <w:rFonts w:hint="default"/>
        <w:b/>
      </w:rPr>
    </w:lvl>
    <w:lvl w:ilvl="1" w:tplc="6AFE2386">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26053710"/>
    <w:multiLevelType w:val="hybridMultilevel"/>
    <w:tmpl w:val="9A1E07A2"/>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8EE7B47"/>
    <w:multiLevelType w:val="hybridMultilevel"/>
    <w:tmpl w:val="9A1E07A2"/>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CBC6AF6"/>
    <w:multiLevelType w:val="hybridMultilevel"/>
    <w:tmpl w:val="727C9C28"/>
    <w:lvl w:ilvl="0" w:tplc="11FAF9F4">
      <w:start w:val="1"/>
      <w:numFmt w:val="bullet"/>
      <w:lvlText w:val=""/>
      <w:lvlJc w:val="left"/>
      <w:pPr>
        <w:tabs>
          <w:tab w:val="num" w:pos="1440"/>
        </w:tabs>
        <w:ind w:left="144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F220B"/>
    <w:multiLevelType w:val="hybridMultilevel"/>
    <w:tmpl w:val="9A1E07A2"/>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22160B4"/>
    <w:multiLevelType w:val="hybridMultilevel"/>
    <w:tmpl w:val="30C08A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701D5"/>
    <w:multiLevelType w:val="hybridMultilevel"/>
    <w:tmpl w:val="AD18F564"/>
    <w:lvl w:ilvl="0" w:tplc="A89C0F06">
      <w:start w:val="1"/>
      <w:numFmt w:val="decimal"/>
      <w:lvlText w:val="%1."/>
      <w:lvlJc w:val="left"/>
      <w:pPr>
        <w:tabs>
          <w:tab w:val="num" w:pos="502"/>
        </w:tabs>
        <w:ind w:left="502" w:hanging="360"/>
      </w:pPr>
      <w:rPr>
        <w:rFonts w:hint="default"/>
      </w:rPr>
    </w:lvl>
    <w:lvl w:ilvl="1" w:tplc="11FAF9F4">
      <w:start w:val="1"/>
      <w:numFmt w:val="bullet"/>
      <w:lvlText w:val=""/>
      <w:lvlJc w:val="left"/>
      <w:pPr>
        <w:tabs>
          <w:tab w:val="num" w:pos="1440"/>
        </w:tabs>
        <w:ind w:left="1440" w:hanging="360"/>
      </w:pPr>
      <w:rPr>
        <w:rFonts w:ascii="Symbol" w:hAnsi="Symbol" w:hint="default"/>
        <w:sz w:val="12"/>
        <w:szCs w:val="12"/>
      </w:rPr>
    </w:lvl>
    <w:lvl w:ilvl="2" w:tplc="0407000F">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6580AA9"/>
    <w:multiLevelType w:val="hybridMultilevel"/>
    <w:tmpl w:val="667E4498"/>
    <w:lvl w:ilvl="0" w:tplc="ED1E1CF2">
      <w:start w:val="1"/>
      <w:numFmt w:val="bullet"/>
      <w:lvlText w:val=""/>
      <w:lvlJc w:val="left"/>
      <w:pPr>
        <w:tabs>
          <w:tab w:val="num" w:pos="720"/>
        </w:tabs>
        <w:ind w:left="720" w:hanging="360"/>
      </w:pPr>
      <w:rPr>
        <w:rFonts w:ascii="Wingdings" w:hAnsi="Wingdings" w:hint="default"/>
      </w:rPr>
    </w:lvl>
    <w:lvl w:ilvl="1" w:tplc="D1A42F6A" w:tentative="1">
      <w:start w:val="1"/>
      <w:numFmt w:val="bullet"/>
      <w:lvlText w:val=""/>
      <w:lvlJc w:val="left"/>
      <w:pPr>
        <w:tabs>
          <w:tab w:val="num" w:pos="1440"/>
        </w:tabs>
        <w:ind w:left="1440" w:hanging="360"/>
      </w:pPr>
      <w:rPr>
        <w:rFonts w:ascii="Wingdings" w:hAnsi="Wingdings" w:hint="default"/>
      </w:rPr>
    </w:lvl>
    <w:lvl w:ilvl="2" w:tplc="3A1CAA9A" w:tentative="1">
      <w:start w:val="1"/>
      <w:numFmt w:val="bullet"/>
      <w:lvlText w:val=""/>
      <w:lvlJc w:val="left"/>
      <w:pPr>
        <w:tabs>
          <w:tab w:val="num" w:pos="2160"/>
        </w:tabs>
        <w:ind w:left="2160" w:hanging="360"/>
      </w:pPr>
      <w:rPr>
        <w:rFonts w:ascii="Wingdings" w:hAnsi="Wingdings" w:hint="default"/>
      </w:rPr>
    </w:lvl>
    <w:lvl w:ilvl="3" w:tplc="5EC42468" w:tentative="1">
      <w:start w:val="1"/>
      <w:numFmt w:val="bullet"/>
      <w:lvlText w:val=""/>
      <w:lvlJc w:val="left"/>
      <w:pPr>
        <w:tabs>
          <w:tab w:val="num" w:pos="2880"/>
        </w:tabs>
        <w:ind w:left="2880" w:hanging="360"/>
      </w:pPr>
      <w:rPr>
        <w:rFonts w:ascii="Wingdings" w:hAnsi="Wingdings" w:hint="default"/>
      </w:rPr>
    </w:lvl>
    <w:lvl w:ilvl="4" w:tplc="EC288222" w:tentative="1">
      <w:start w:val="1"/>
      <w:numFmt w:val="bullet"/>
      <w:lvlText w:val=""/>
      <w:lvlJc w:val="left"/>
      <w:pPr>
        <w:tabs>
          <w:tab w:val="num" w:pos="3600"/>
        </w:tabs>
        <w:ind w:left="3600" w:hanging="360"/>
      </w:pPr>
      <w:rPr>
        <w:rFonts w:ascii="Wingdings" w:hAnsi="Wingdings" w:hint="default"/>
      </w:rPr>
    </w:lvl>
    <w:lvl w:ilvl="5" w:tplc="EC424D70" w:tentative="1">
      <w:start w:val="1"/>
      <w:numFmt w:val="bullet"/>
      <w:lvlText w:val=""/>
      <w:lvlJc w:val="left"/>
      <w:pPr>
        <w:tabs>
          <w:tab w:val="num" w:pos="4320"/>
        </w:tabs>
        <w:ind w:left="4320" w:hanging="360"/>
      </w:pPr>
      <w:rPr>
        <w:rFonts w:ascii="Wingdings" w:hAnsi="Wingdings" w:hint="default"/>
      </w:rPr>
    </w:lvl>
    <w:lvl w:ilvl="6" w:tplc="24DEC5C6" w:tentative="1">
      <w:start w:val="1"/>
      <w:numFmt w:val="bullet"/>
      <w:lvlText w:val=""/>
      <w:lvlJc w:val="left"/>
      <w:pPr>
        <w:tabs>
          <w:tab w:val="num" w:pos="5040"/>
        </w:tabs>
        <w:ind w:left="5040" w:hanging="360"/>
      </w:pPr>
      <w:rPr>
        <w:rFonts w:ascii="Wingdings" w:hAnsi="Wingdings" w:hint="default"/>
      </w:rPr>
    </w:lvl>
    <w:lvl w:ilvl="7" w:tplc="DD0CCB68" w:tentative="1">
      <w:start w:val="1"/>
      <w:numFmt w:val="bullet"/>
      <w:lvlText w:val=""/>
      <w:lvlJc w:val="left"/>
      <w:pPr>
        <w:tabs>
          <w:tab w:val="num" w:pos="5760"/>
        </w:tabs>
        <w:ind w:left="5760" w:hanging="360"/>
      </w:pPr>
      <w:rPr>
        <w:rFonts w:ascii="Wingdings" w:hAnsi="Wingdings" w:hint="default"/>
      </w:rPr>
    </w:lvl>
    <w:lvl w:ilvl="8" w:tplc="0F7675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B9184F"/>
    <w:multiLevelType w:val="hybridMultilevel"/>
    <w:tmpl w:val="76784B02"/>
    <w:lvl w:ilvl="0" w:tplc="04188B18">
      <w:start w:val="1"/>
      <w:numFmt w:val="bullet"/>
      <w:lvlText w:val=""/>
      <w:lvlJc w:val="left"/>
      <w:pPr>
        <w:tabs>
          <w:tab w:val="num" w:pos="1217"/>
        </w:tabs>
        <w:ind w:left="121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76EB6"/>
    <w:multiLevelType w:val="hybridMultilevel"/>
    <w:tmpl w:val="10D88970"/>
    <w:lvl w:ilvl="0" w:tplc="13761E00">
      <w:numFmt w:val="bullet"/>
      <w:lvlText w:val=""/>
      <w:lvlJc w:val="left"/>
      <w:pPr>
        <w:ind w:left="1080" w:hanging="360"/>
      </w:pPr>
      <w:rPr>
        <w:rFonts w:ascii="Wingdings 2" w:eastAsia="Times New Roman" w:hAnsi="Wingdings 2" w:cs="Arial" w:hint="default"/>
        <w:sz w:val="3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0885C2D"/>
    <w:multiLevelType w:val="hybridMultilevel"/>
    <w:tmpl w:val="E21E3EBC"/>
    <w:lvl w:ilvl="0" w:tplc="04070001">
      <w:start w:val="1"/>
      <w:numFmt w:val="bullet"/>
      <w:lvlText w:val=""/>
      <w:lvlJc w:val="left"/>
      <w:pPr>
        <w:tabs>
          <w:tab w:val="num" w:pos="569"/>
        </w:tabs>
        <w:ind w:left="569" w:hanging="360"/>
      </w:pPr>
      <w:rPr>
        <w:rFonts w:ascii="Symbol" w:hAnsi="Symbol" w:hint="default"/>
      </w:rPr>
    </w:lvl>
    <w:lvl w:ilvl="1" w:tplc="04070019" w:tentative="1">
      <w:start w:val="1"/>
      <w:numFmt w:val="lowerLetter"/>
      <w:lvlText w:val="%2."/>
      <w:lvlJc w:val="left"/>
      <w:pPr>
        <w:tabs>
          <w:tab w:val="num" w:pos="1289"/>
        </w:tabs>
        <w:ind w:left="1289" w:hanging="360"/>
      </w:pPr>
    </w:lvl>
    <w:lvl w:ilvl="2" w:tplc="0407001B" w:tentative="1">
      <w:start w:val="1"/>
      <w:numFmt w:val="lowerRoman"/>
      <w:lvlText w:val="%3."/>
      <w:lvlJc w:val="right"/>
      <w:pPr>
        <w:tabs>
          <w:tab w:val="num" w:pos="2009"/>
        </w:tabs>
        <w:ind w:left="2009" w:hanging="180"/>
      </w:pPr>
    </w:lvl>
    <w:lvl w:ilvl="3" w:tplc="0407000F" w:tentative="1">
      <w:start w:val="1"/>
      <w:numFmt w:val="decimal"/>
      <w:lvlText w:val="%4."/>
      <w:lvlJc w:val="left"/>
      <w:pPr>
        <w:tabs>
          <w:tab w:val="num" w:pos="2729"/>
        </w:tabs>
        <w:ind w:left="2729" w:hanging="360"/>
      </w:pPr>
    </w:lvl>
    <w:lvl w:ilvl="4" w:tplc="04070019" w:tentative="1">
      <w:start w:val="1"/>
      <w:numFmt w:val="lowerLetter"/>
      <w:lvlText w:val="%5."/>
      <w:lvlJc w:val="left"/>
      <w:pPr>
        <w:tabs>
          <w:tab w:val="num" w:pos="3449"/>
        </w:tabs>
        <w:ind w:left="3449" w:hanging="360"/>
      </w:pPr>
    </w:lvl>
    <w:lvl w:ilvl="5" w:tplc="0407001B" w:tentative="1">
      <w:start w:val="1"/>
      <w:numFmt w:val="lowerRoman"/>
      <w:lvlText w:val="%6."/>
      <w:lvlJc w:val="right"/>
      <w:pPr>
        <w:tabs>
          <w:tab w:val="num" w:pos="4169"/>
        </w:tabs>
        <w:ind w:left="4169" w:hanging="180"/>
      </w:pPr>
    </w:lvl>
    <w:lvl w:ilvl="6" w:tplc="0407000F" w:tentative="1">
      <w:start w:val="1"/>
      <w:numFmt w:val="decimal"/>
      <w:lvlText w:val="%7."/>
      <w:lvlJc w:val="left"/>
      <w:pPr>
        <w:tabs>
          <w:tab w:val="num" w:pos="4889"/>
        </w:tabs>
        <w:ind w:left="4889" w:hanging="360"/>
      </w:pPr>
    </w:lvl>
    <w:lvl w:ilvl="7" w:tplc="04070019" w:tentative="1">
      <w:start w:val="1"/>
      <w:numFmt w:val="lowerLetter"/>
      <w:lvlText w:val="%8."/>
      <w:lvlJc w:val="left"/>
      <w:pPr>
        <w:tabs>
          <w:tab w:val="num" w:pos="5609"/>
        </w:tabs>
        <w:ind w:left="5609" w:hanging="360"/>
      </w:pPr>
    </w:lvl>
    <w:lvl w:ilvl="8" w:tplc="0407001B" w:tentative="1">
      <w:start w:val="1"/>
      <w:numFmt w:val="lowerRoman"/>
      <w:lvlText w:val="%9."/>
      <w:lvlJc w:val="right"/>
      <w:pPr>
        <w:tabs>
          <w:tab w:val="num" w:pos="6329"/>
        </w:tabs>
        <w:ind w:left="6329" w:hanging="180"/>
      </w:pPr>
    </w:lvl>
  </w:abstractNum>
  <w:abstractNum w:abstractNumId="24" w15:restartNumberingAfterBreak="0">
    <w:nsid w:val="42EC1B61"/>
    <w:multiLevelType w:val="hybridMultilevel"/>
    <w:tmpl w:val="E34ED5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6E7567B"/>
    <w:multiLevelType w:val="hybridMultilevel"/>
    <w:tmpl w:val="D348FE60"/>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FE12661"/>
    <w:multiLevelType w:val="hybridMultilevel"/>
    <w:tmpl w:val="404E8224"/>
    <w:lvl w:ilvl="0" w:tplc="F834847A">
      <w:start w:val="5"/>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51F27C2B"/>
    <w:multiLevelType w:val="hybridMultilevel"/>
    <w:tmpl w:val="A3D49268"/>
    <w:lvl w:ilvl="0" w:tplc="E84A03AE">
      <w:numFmt w:val="bullet"/>
      <w:lvlText w:val=""/>
      <w:lvlJc w:val="left"/>
      <w:pPr>
        <w:ind w:left="1080" w:hanging="360"/>
      </w:pPr>
      <w:rPr>
        <w:rFonts w:ascii="Wingdings 2" w:eastAsia="Times New Roman" w:hAnsi="Wingdings 2" w:cs="Arial" w:hint="default"/>
        <w:sz w:val="3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B650DC6"/>
    <w:multiLevelType w:val="hybridMultilevel"/>
    <w:tmpl w:val="45DEB592"/>
    <w:lvl w:ilvl="0" w:tplc="489A94F4">
      <w:start w:val="1"/>
      <w:numFmt w:val="bullet"/>
      <w:lvlText w:val=""/>
      <w:lvlJc w:val="left"/>
      <w:pPr>
        <w:tabs>
          <w:tab w:val="num" w:pos="720"/>
        </w:tabs>
        <w:ind w:left="720" w:hanging="360"/>
      </w:pPr>
      <w:rPr>
        <w:rFonts w:ascii="Wingdings" w:hAnsi="Wingdings" w:hint="default"/>
      </w:rPr>
    </w:lvl>
    <w:lvl w:ilvl="1" w:tplc="CDDC2BCE" w:tentative="1">
      <w:start w:val="1"/>
      <w:numFmt w:val="bullet"/>
      <w:lvlText w:val=""/>
      <w:lvlJc w:val="left"/>
      <w:pPr>
        <w:tabs>
          <w:tab w:val="num" w:pos="1440"/>
        </w:tabs>
        <w:ind w:left="1440" w:hanging="360"/>
      </w:pPr>
      <w:rPr>
        <w:rFonts w:ascii="Wingdings" w:hAnsi="Wingdings" w:hint="default"/>
      </w:rPr>
    </w:lvl>
    <w:lvl w:ilvl="2" w:tplc="0854F3C0" w:tentative="1">
      <w:start w:val="1"/>
      <w:numFmt w:val="bullet"/>
      <w:lvlText w:val=""/>
      <w:lvlJc w:val="left"/>
      <w:pPr>
        <w:tabs>
          <w:tab w:val="num" w:pos="2160"/>
        </w:tabs>
        <w:ind w:left="2160" w:hanging="360"/>
      </w:pPr>
      <w:rPr>
        <w:rFonts w:ascii="Wingdings" w:hAnsi="Wingdings" w:hint="default"/>
      </w:rPr>
    </w:lvl>
    <w:lvl w:ilvl="3" w:tplc="A210EEF4" w:tentative="1">
      <w:start w:val="1"/>
      <w:numFmt w:val="bullet"/>
      <w:lvlText w:val=""/>
      <w:lvlJc w:val="left"/>
      <w:pPr>
        <w:tabs>
          <w:tab w:val="num" w:pos="2880"/>
        </w:tabs>
        <w:ind w:left="2880" w:hanging="360"/>
      </w:pPr>
      <w:rPr>
        <w:rFonts w:ascii="Wingdings" w:hAnsi="Wingdings" w:hint="default"/>
      </w:rPr>
    </w:lvl>
    <w:lvl w:ilvl="4" w:tplc="97AC3552" w:tentative="1">
      <w:start w:val="1"/>
      <w:numFmt w:val="bullet"/>
      <w:lvlText w:val=""/>
      <w:lvlJc w:val="left"/>
      <w:pPr>
        <w:tabs>
          <w:tab w:val="num" w:pos="3600"/>
        </w:tabs>
        <w:ind w:left="3600" w:hanging="360"/>
      </w:pPr>
      <w:rPr>
        <w:rFonts w:ascii="Wingdings" w:hAnsi="Wingdings" w:hint="default"/>
      </w:rPr>
    </w:lvl>
    <w:lvl w:ilvl="5" w:tplc="FBF0AC46" w:tentative="1">
      <w:start w:val="1"/>
      <w:numFmt w:val="bullet"/>
      <w:lvlText w:val=""/>
      <w:lvlJc w:val="left"/>
      <w:pPr>
        <w:tabs>
          <w:tab w:val="num" w:pos="4320"/>
        </w:tabs>
        <w:ind w:left="4320" w:hanging="360"/>
      </w:pPr>
      <w:rPr>
        <w:rFonts w:ascii="Wingdings" w:hAnsi="Wingdings" w:hint="default"/>
      </w:rPr>
    </w:lvl>
    <w:lvl w:ilvl="6" w:tplc="AB7E8A12" w:tentative="1">
      <w:start w:val="1"/>
      <w:numFmt w:val="bullet"/>
      <w:lvlText w:val=""/>
      <w:lvlJc w:val="left"/>
      <w:pPr>
        <w:tabs>
          <w:tab w:val="num" w:pos="5040"/>
        </w:tabs>
        <w:ind w:left="5040" w:hanging="360"/>
      </w:pPr>
      <w:rPr>
        <w:rFonts w:ascii="Wingdings" w:hAnsi="Wingdings" w:hint="default"/>
      </w:rPr>
    </w:lvl>
    <w:lvl w:ilvl="7" w:tplc="4DA8B0FC" w:tentative="1">
      <w:start w:val="1"/>
      <w:numFmt w:val="bullet"/>
      <w:lvlText w:val=""/>
      <w:lvlJc w:val="left"/>
      <w:pPr>
        <w:tabs>
          <w:tab w:val="num" w:pos="5760"/>
        </w:tabs>
        <w:ind w:left="5760" w:hanging="360"/>
      </w:pPr>
      <w:rPr>
        <w:rFonts w:ascii="Wingdings" w:hAnsi="Wingdings" w:hint="default"/>
      </w:rPr>
    </w:lvl>
    <w:lvl w:ilvl="8" w:tplc="5274B63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355861"/>
    <w:multiLevelType w:val="hybridMultilevel"/>
    <w:tmpl w:val="9A1E07A2"/>
    <w:lvl w:ilvl="0" w:tplc="6D1408D2">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6395F48"/>
    <w:multiLevelType w:val="hybridMultilevel"/>
    <w:tmpl w:val="4BF08C74"/>
    <w:lvl w:ilvl="0" w:tplc="3C98F1E2">
      <w:start w:val="1"/>
      <w:numFmt w:val="ordinal"/>
      <w:lvlText w:val="%1"/>
      <w:lvlJc w:val="left"/>
      <w:pPr>
        <w:ind w:left="1854" w:hanging="360"/>
      </w:pPr>
      <w:rPr>
        <w:rFonts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1" w15:restartNumberingAfterBreak="0">
    <w:nsid w:val="685B3F36"/>
    <w:multiLevelType w:val="hybridMultilevel"/>
    <w:tmpl w:val="8A0C60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ED295E"/>
    <w:multiLevelType w:val="hybridMultilevel"/>
    <w:tmpl w:val="817E4B40"/>
    <w:lvl w:ilvl="0" w:tplc="04070001">
      <w:start w:val="1"/>
      <w:numFmt w:val="bullet"/>
      <w:lvlText w:val=""/>
      <w:lvlJc w:val="left"/>
      <w:pPr>
        <w:ind w:left="574" w:hanging="360"/>
      </w:pPr>
      <w:rPr>
        <w:rFonts w:ascii="Symbol" w:hAnsi="Symbol" w:hint="default"/>
      </w:rPr>
    </w:lvl>
    <w:lvl w:ilvl="1" w:tplc="04070003" w:tentative="1">
      <w:start w:val="1"/>
      <w:numFmt w:val="bullet"/>
      <w:lvlText w:val="o"/>
      <w:lvlJc w:val="left"/>
      <w:pPr>
        <w:ind w:left="1294" w:hanging="360"/>
      </w:pPr>
      <w:rPr>
        <w:rFonts w:ascii="Courier New" w:hAnsi="Courier New" w:cs="Courier New" w:hint="default"/>
      </w:rPr>
    </w:lvl>
    <w:lvl w:ilvl="2" w:tplc="04070005" w:tentative="1">
      <w:start w:val="1"/>
      <w:numFmt w:val="bullet"/>
      <w:lvlText w:val=""/>
      <w:lvlJc w:val="left"/>
      <w:pPr>
        <w:ind w:left="2014" w:hanging="360"/>
      </w:pPr>
      <w:rPr>
        <w:rFonts w:ascii="Wingdings" w:hAnsi="Wingdings" w:hint="default"/>
      </w:rPr>
    </w:lvl>
    <w:lvl w:ilvl="3" w:tplc="04070001" w:tentative="1">
      <w:start w:val="1"/>
      <w:numFmt w:val="bullet"/>
      <w:lvlText w:val=""/>
      <w:lvlJc w:val="left"/>
      <w:pPr>
        <w:ind w:left="2734" w:hanging="360"/>
      </w:pPr>
      <w:rPr>
        <w:rFonts w:ascii="Symbol" w:hAnsi="Symbol" w:hint="default"/>
      </w:rPr>
    </w:lvl>
    <w:lvl w:ilvl="4" w:tplc="04070003" w:tentative="1">
      <w:start w:val="1"/>
      <w:numFmt w:val="bullet"/>
      <w:lvlText w:val="o"/>
      <w:lvlJc w:val="left"/>
      <w:pPr>
        <w:ind w:left="3454" w:hanging="360"/>
      </w:pPr>
      <w:rPr>
        <w:rFonts w:ascii="Courier New" w:hAnsi="Courier New" w:cs="Courier New" w:hint="default"/>
      </w:rPr>
    </w:lvl>
    <w:lvl w:ilvl="5" w:tplc="04070005" w:tentative="1">
      <w:start w:val="1"/>
      <w:numFmt w:val="bullet"/>
      <w:lvlText w:val=""/>
      <w:lvlJc w:val="left"/>
      <w:pPr>
        <w:ind w:left="4174" w:hanging="360"/>
      </w:pPr>
      <w:rPr>
        <w:rFonts w:ascii="Wingdings" w:hAnsi="Wingdings" w:hint="default"/>
      </w:rPr>
    </w:lvl>
    <w:lvl w:ilvl="6" w:tplc="04070001" w:tentative="1">
      <w:start w:val="1"/>
      <w:numFmt w:val="bullet"/>
      <w:lvlText w:val=""/>
      <w:lvlJc w:val="left"/>
      <w:pPr>
        <w:ind w:left="4894" w:hanging="360"/>
      </w:pPr>
      <w:rPr>
        <w:rFonts w:ascii="Symbol" w:hAnsi="Symbol" w:hint="default"/>
      </w:rPr>
    </w:lvl>
    <w:lvl w:ilvl="7" w:tplc="04070003" w:tentative="1">
      <w:start w:val="1"/>
      <w:numFmt w:val="bullet"/>
      <w:lvlText w:val="o"/>
      <w:lvlJc w:val="left"/>
      <w:pPr>
        <w:ind w:left="5614" w:hanging="360"/>
      </w:pPr>
      <w:rPr>
        <w:rFonts w:ascii="Courier New" w:hAnsi="Courier New" w:cs="Courier New" w:hint="default"/>
      </w:rPr>
    </w:lvl>
    <w:lvl w:ilvl="8" w:tplc="04070005" w:tentative="1">
      <w:start w:val="1"/>
      <w:numFmt w:val="bullet"/>
      <w:lvlText w:val=""/>
      <w:lvlJc w:val="left"/>
      <w:pPr>
        <w:ind w:left="6334" w:hanging="360"/>
      </w:pPr>
      <w:rPr>
        <w:rFonts w:ascii="Wingdings" w:hAnsi="Wingdings" w:hint="default"/>
      </w:rPr>
    </w:lvl>
  </w:abstractNum>
  <w:abstractNum w:abstractNumId="33" w15:restartNumberingAfterBreak="0">
    <w:nsid w:val="69257EB8"/>
    <w:multiLevelType w:val="hybridMultilevel"/>
    <w:tmpl w:val="7B841D38"/>
    <w:lvl w:ilvl="0" w:tplc="3634CB2E">
      <w:start w:val="1"/>
      <w:numFmt w:val="bullet"/>
      <w:lvlText w:val=""/>
      <w:lvlJc w:val="left"/>
      <w:pPr>
        <w:tabs>
          <w:tab w:val="num" w:pos="720"/>
        </w:tabs>
        <w:ind w:left="720" w:hanging="360"/>
      </w:pPr>
      <w:rPr>
        <w:rFonts w:ascii="Wingdings" w:hAnsi="Wingdings" w:hint="default"/>
      </w:rPr>
    </w:lvl>
    <w:lvl w:ilvl="1" w:tplc="56C8ABD2" w:tentative="1">
      <w:start w:val="1"/>
      <w:numFmt w:val="bullet"/>
      <w:lvlText w:val=""/>
      <w:lvlJc w:val="left"/>
      <w:pPr>
        <w:tabs>
          <w:tab w:val="num" w:pos="1440"/>
        </w:tabs>
        <w:ind w:left="1440" w:hanging="360"/>
      </w:pPr>
      <w:rPr>
        <w:rFonts w:ascii="Wingdings" w:hAnsi="Wingdings" w:hint="default"/>
      </w:rPr>
    </w:lvl>
    <w:lvl w:ilvl="2" w:tplc="1DCC7CEC" w:tentative="1">
      <w:start w:val="1"/>
      <w:numFmt w:val="bullet"/>
      <w:lvlText w:val=""/>
      <w:lvlJc w:val="left"/>
      <w:pPr>
        <w:tabs>
          <w:tab w:val="num" w:pos="2160"/>
        </w:tabs>
        <w:ind w:left="2160" w:hanging="360"/>
      </w:pPr>
      <w:rPr>
        <w:rFonts w:ascii="Wingdings" w:hAnsi="Wingdings" w:hint="default"/>
      </w:rPr>
    </w:lvl>
    <w:lvl w:ilvl="3" w:tplc="0464B278" w:tentative="1">
      <w:start w:val="1"/>
      <w:numFmt w:val="bullet"/>
      <w:lvlText w:val=""/>
      <w:lvlJc w:val="left"/>
      <w:pPr>
        <w:tabs>
          <w:tab w:val="num" w:pos="2880"/>
        </w:tabs>
        <w:ind w:left="2880" w:hanging="360"/>
      </w:pPr>
      <w:rPr>
        <w:rFonts w:ascii="Wingdings" w:hAnsi="Wingdings" w:hint="default"/>
      </w:rPr>
    </w:lvl>
    <w:lvl w:ilvl="4" w:tplc="497EE0B2" w:tentative="1">
      <w:start w:val="1"/>
      <w:numFmt w:val="bullet"/>
      <w:lvlText w:val=""/>
      <w:lvlJc w:val="left"/>
      <w:pPr>
        <w:tabs>
          <w:tab w:val="num" w:pos="3600"/>
        </w:tabs>
        <w:ind w:left="3600" w:hanging="360"/>
      </w:pPr>
      <w:rPr>
        <w:rFonts w:ascii="Wingdings" w:hAnsi="Wingdings" w:hint="default"/>
      </w:rPr>
    </w:lvl>
    <w:lvl w:ilvl="5" w:tplc="9C0C03EE" w:tentative="1">
      <w:start w:val="1"/>
      <w:numFmt w:val="bullet"/>
      <w:lvlText w:val=""/>
      <w:lvlJc w:val="left"/>
      <w:pPr>
        <w:tabs>
          <w:tab w:val="num" w:pos="4320"/>
        </w:tabs>
        <w:ind w:left="4320" w:hanging="360"/>
      </w:pPr>
      <w:rPr>
        <w:rFonts w:ascii="Wingdings" w:hAnsi="Wingdings" w:hint="default"/>
      </w:rPr>
    </w:lvl>
    <w:lvl w:ilvl="6" w:tplc="F8C8C8E8" w:tentative="1">
      <w:start w:val="1"/>
      <w:numFmt w:val="bullet"/>
      <w:lvlText w:val=""/>
      <w:lvlJc w:val="left"/>
      <w:pPr>
        <w:tabs>
          <w:tab w:val="num" w:pos="5040"/>
        </w:tabs>
        <w:ind w:left="5040" w:hanging="360"/>
      </w:pPr>
      <w:rPr>
        <w:rFonts w:ascii="Wingdings" w:hAnsi="Wingdings" w:hint="default"/>
      </w:rPr>
    </w:lvl>
    <w:lvl w:ilvl="7" w:tplc="19A8BE38" w:tentative="1">
      <w:start w:val="1"/>
      <w:numFmt w:val="bullet"/>
      <w:lvlText w:val=""/>
      <w:lvlJc w:val="left"/>
      <w:pPr>
        <w:tabs>
          <w:tab w:val="num" w:pos="5760"/>
        </w:tabs>
        <w:ind w:left="5760" w:hanging="360"/>
      </w:pPr>
      <w:rPr>
        <w:rFonts w:ascii="Wingdings" w:hAnsi="Wingdings" w:hint="default"/>
      </w:rPr>
    </w:lvl>
    <w:lvl w:ilvl="8" w:tplc="DB2E1DD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54302"/>
    <w:multiLevelType w:val="hybridMultilevel"/>
    <w:tmpl w:val="404E8224"/>
    <w:lvl w:ilvl="0" w:tplc="04070001">
      <w:start w:val="1"/>
      <w:numFmt w:val="bullet"/>
      <w:lvlText w:val=""/>
      <w:lvlJc w:val="left"/>
      <w:pPr>
        <w:tabs>
          <w:tab w:val="num" w:pos="583"/>
        </w:tabs>
        <w:ind w:left="583" w:hanging="360"/>
      </w:pPr>
      <w:rPr>
        <w:rFonts w:ascii="Symbol" w:hAnsi="Symbol" w:hint="default"/>
      </w:rPr>
    </w:lvl>
    <w:lvl w:ilvl="1" w:tplc="04070019" w:tentative="1">
      <w:start w:val="1"/>
      <w:numFmt w:val="lowerLetter"/>
      <w:lvlText w:val="%2."/>
      <w:lvlJc w:val="left"/>
      <w:pPr>
        <w:tabs>
          <w:tab w:val="num" w:pos="1303"/>
        </w:tabs>
        <w:ind w:left="1303" w:hanging="360"/>
      </w:pPr>
    </w:lvl>
    <w:lvl w:ilvl="2" w:tplc="0407001B" w:tentative="1">
      <w:start w:val="1"/>
      <w:numFmt w:val="lowerRoman"/>
      <w:lvlText w:val="%3."/>
      <w:lvlJc w:val="right"/>
      <w:pPr>
        <w:tabs>
          <w:tab w:val="num" w:pos="2023"/>
        </w:tabs>
        <w:ind w:left="2023" w:hanging="180"/>
      </w:pPr>
    </w:lvl>
    <w:lvl w:ilvl="3" w:tplc="0407000F" w:tentative="1">
      <w:start w:val="1"/>
      <w:numFmt w:val="decimal"/>
      <w:lvlText w:val="%4."/>
      <w:lvlJc w:val="left"/>
      <w:pPr>
        <w:tabs>
          <w:tab w:val="num" w:pos="2743"/>
        </w:tabs>
        <w:ind w:left="2743" w:hanging="360"/>
      </w:pPr>
    </w:lvl>
    <w:lvl w:ilvl="4" w:tplc="04070019" w:tentative="1">
      <w:start w:val="1"/>
      <w:numFmt w:val="lowerLetter"/>
      <w:lvlText w:val="%5."/>
      <w:lvlJc w:val="left"/>
      <w:pPr>
        <w:tabs>
          <w:tab w:val="num" w:pos="3463"/>
        </w:tabs>
        <w:ind w:left="3463" w:hanging="360"/>
      </w:pPr>
    </w:lvl>
    <w:lvl w:ilvl="5" w:tplc="0407001B" w:tentative="1">
      <w:start w:val="1"/>
      <w:numFmt w:val="lowerRoman"/>
      <w:lvlText w:val="%6."/>
      <w:lvlJc w:val="right"/>
      <w:pPr>
        <w:tabs>
          <w:tab w:val="num" w:pos="4183"/>
        </w:tabs>
        <w:ind w:left="4183" w:hanging="180"/>
      </w:pPr>
    </w:lvl>
    <w:lvl w:ilvl="6" w:tplc="0407000F" w:tentative="1">
      <w:start w:val="1"/>
      <w:numFmt w:val="decimal"/>
      <w:lvlText w:val="%7."/>
      <w:lvlJc w:val="left"/>
      <w:pPr>
        <w:tabs>
          <w:tab w:val="num" w:pos="4903"/>
        </w:tabs>
        <w:ind w:left="4903" w:hanging="360"/>
      </w:pPr>
    </w:lvl>
    <w:lvl w:ilvl="7" w:tplc="04070019" w:tentative="1">
      <w:start w:val="1"/>
      <w:numFmt w:val="lowerLetter"/>
      <w:lvlText w:val="%8."/>
      <w:lvlJc w:val="left"/>
      <w:pPr>
        <w:tabs>
          <w:tab w:val="num" w:pos="5623"/>
        </w:tabs>
        <w:ind w:left="5623" w:hanging="360"/>
      </w:pPr>
    </w:lvl>
    <w:lvl w:ilvl="8" w:tplc="0407001B" w:tentative="1">
      <w:start w:val="1"/>
      <w:numFmt w:val="lowerRoman"/>
      <w:lvlText w:val="%9."/>
      <w:lvlJc w:val="right"/>
      <w:pPr>
        <w:tabs>
          <w:tab w:val="num" w:pos="6343"/>
        </w:tabs>
        <w:ind w:left="6343" w:hanging="180"/>
      </w:pPr>
    </w:lvl>
  </w:abstractNum>
  <w:abstractNum w:abstractNumId="35" w15:restartNumberingAfterBreak="0">
    <w:nsid w:val="70460D83"/>
    <w:multiLevelType w:val="hybridMultilevel"/>
    <w:tmpl w:val="2F9E4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EC4BBF"/>
    <w:multiLevelType w:val="multilevel"/>
    <w:tmpl w:val="39B4FA7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12"/>
        <w:szCs w:val="12"/>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5108D3"/>
    <w:multiLevelType w:val="hybridMultilevel"/>
    <w:tmpl w:val="7A742E6E"/>
    <w:lvl w:ilvl="0" w:tplc="04070001">
      <w:start w:val="1"/>
      <w:numFmt w:val="bullet"/>
      <w:lvlText w:val=""/>
      <w:lvlJc w:val="left"/>
      <w:pPr>
        <w:tabs>
          <w:tab w:val="num" w:pos="583"/>
        </w:tabs>
        <w:ind w:left="583" w:hanging="360"/>
      </w:pPr>
      <w:rPr>
        <w:rFonts w:ascii="Symbol" w:hAnsi="Symbol" w:hint="default"/>
      </w:rPr>
    </w:lvl>
    <w:lvl w:ilvl="1" w:tplc="0407000F">
      <w:start w:val="1"/>
      <w:numFmt w:val="decimal"/>
      <w:lvlText w:val="%2."/>
      <w:lvlJc w:val="left"/>
      <w:pPr>
        <w:tabs>
          <w:tab w:val="num" w:pos="1303"/>
        </w:tabs>
        <w:ind w:left="1303" w:hanging="360"/>
      </w:pPr>
    </w:lvl>
    <w:lvl w:ilvl="2" w:tplc="04070005" w:tentative="1">
      <w:start w:val="1"/>
      <w:numFmt w:val="bullet"/>
      <w:lvlText w:val=""/>
      <w:lvlJc w:val="left"/>
      <w:pPr>
        <w:tabs>
          <w:tab w:val="num" w:pos="2023"/>
        </w:tabs>
        <w:ind w:left="2023" w:hanging="360"/>
      </w:pPr>
      <w:rPr>
        <w:rFonts w:ascii="Wingdings" w:hAnsi="Wingdings" w:hint="default"/>
      </w:rPr>
    </w:lvl>
    <w:lvl w:ilvl="3" w:tplc="04070001" w:tentative="1">
      <w:start w:val="1"/>
      <w:numFmt w:val="bullet"/>
      <w:lvlText w:val=""/>
      <w:lvlJc w:val="left"/>
      <w:pPr>
        <w:tabs>
          <w:tab w:val="num" w:pos="2743"/>
        </w:tabs>
        <w:ind w:left="2743" w:hanging="360"/>
      </w:pPr>
      <w:rPr>
        <w:rFonts w:ascii="Symbol" w:hAnsi="Symbol" w:hint="default"/>
      </w:rPr>
    </w:lvl>
    <w:lvl w:ilvl="4" w:tplc="04070003" w:tentative="1">
      <w:start w:val="1"/>
      <w:numFmt w:val="bullet"/>
      <w:lvlText w:val="o"/>
      <w:lvlJc w:val="left"/>
      <w:pPr>
        <w:tabs>
          <w:tab w:val="num" w:pos="3463"/>
        </w:tabs>
        <w:ind w:left="3463" w:hanging="360"/>
      </w:pPr>
      <w:rPr>
        <w:rFonts w:ascii="Courier New" w:hAnsi="Courier New" w:hint="default"/>
      </w:rPr>
    </w:lvl>
    <w:lvl w:ilvl="5" w:tplc="04070005" w:tentative="1">
      <w:start w:val="1"/>
      <w:numFmt w:val="bullet"/>
      <w:lvlText w:val=""/>
      <w:lvlJc w:val="left"/>
      <w:pPr>
        <w:tabs>
          <w:tab w:val="num" w:pos="4183"/>
        </w:tabs>
        <w:ind w:left="4183" w:hanging="360"/>
      </w:pPr>
      <w:rPr>
        <w:rFonts w:ascii="Wingdings" w:hAnsi="Wingdings" w:hint="default"/>
      </w:rPr>
    </w:lvl>
    <w:lvl w:ilvl="6" w:tplc="04070001" w:tentative="1">
      <w:start w:val="1"/>
      <w:numFmt w:val="bullet"/>
      <w:lvlText w:val=""/>
      <w:lvlJc w:val="left"/>
      <w:pPr>
        <w:tabs>
          <w:tab w:val="num" w:pos="4903"/>
        </w:tabs>
        <w:ind w:left="4903" w:hanging="360"/>
      </w:pPr>
      <w:rPr>
        <w:rFonts w:ascii="Symbol" w:hAnsi="Symbol" w:hint="default"/>
      </w:rPr>
    </w:lvl>
    <w:lvl w:ilvl="7" w:tplc="04070003" w:tentative="1">
      <w:start w:val="1"/>
      <w:numFmt w:val="bullet"/>
      <w:lvlText w:val="o"/>
      <w:lvlJc w:val="left"/>
      <w:pPr>
        <w:tabs>
          <w:tab w:val="num" w:pos="5623"/>
        </w:tabs>
        <w:ind w:left="5623" w:hanging="360"/>
      </w:pPr>
      <w:rPr>
        <w:rFonts w:ascii="Courier New" w:hAnsi="Courier New" w:hint="default"/>
      </w:rPr>
    </w:lvl>
    <w:lvl w:ilvl="8" w:tplc="04070005" w:tentative="1">
      <w:start w:val="1"/>
      <w:numFmt w:val="bullet"/>
      <w:lvlText w:val=""/>
      <w:lvlJc w:val="left"/>
      <w:pPr>
        <w:tabs>
          <w:tab w:val="num" w:pos="6343"/>
        </w:tabs>
        <w:ind w:left="6343" w:hanging="360"/>
      </w:pPr>
      <w:rPr>
        <w:rFonts w:ascii="Wingdings" w:hAnsi="Wingdings" w:hint="default"/>
      </w:rPr>
    </w:lvl>
  </w:abstractNum>
  <w:abstractNum w:abstractNumId="38" w15:restartNumberingAfterBreak="0">
    <w:nsid w:val="7DC009A7"/>
    <w:multiLevelType w:val="hybridMultilevel"/>
    <w:tmpl w:val="4342BF5A"/>
    <w:lvl w:ilvl="0" w:tplc="0407000F">
      <w:start w:val="5"/>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DDC305A"/>
    <w:multiLevelType w:val="hybridMultilevel"/>
    <w:tmpl w:val="E21E3EBC"/>
    <w:lvl w:ilvl="0" w:tplc="04070001">
      <w:start w:val="1"/>
      <w:numFmt w:val="bullet"/>
      <w:lvlText w:val=""/>
      <w:lvlJc w:val="left"/>
      <w:pPr>
        <w:tabs>
          <w:tab w:val="num" w:pos="569"/>
        </w:tabs>
        <w:ind w:left="569" w:hanging="360"/>
      </w:pPr>
      <w:rPr>
        <w:rFonts w:ascii="Symbol" w:hAnsi="Symbol" w:hint="default"/>
      </w:rPr>
    </w:lvl>
    <w:lvl w:ilvl="1" w:tplc="04070019" w:tentative="1">
      <w:start w:val="1"/>
      <w:numFmt w:val="lowerLetter"/>
      <w:lvlText w:val="%2."/>
      <w:lvlJc w:val="left"/>
      <w:pPr>
        <w:tabs>
          <w:tab w:val="num" w:pos="1289"/>
        </w:tabs>
        <w:ind w:left="1289" w:hanging="360"/>
      </w:pPr>
    </w:lvl>
    <w:lvl w:ilvl="2" w:tplc="0407001B" w:tentative="1">
      <w:start w:val="1"/>
      <w:numFmt w:val="lowerRoman"/>
      <w:lvlText w:val="%3."/>
      <w:lvlJc w:val="right"/>
      <w:pPr>
        <w:tabs>
          <w:tab w:val="num" w:pos="2009"/>
        </w:tabs>
        <w:ind w:left="2009" w:hanging="180"/>
      </w:pPr>
    </w:lvl>
    <w:lvl w:ilvl="3" w:tplc="0407000F" w:tentative="1">
      <w:start w:val="1"/>
      <w:numFmt w:val="decimal"/>
      <w:lvlText w:val="%4."/>
      <w:lvlJc w:val="left"/>
      <w:pPr>
        <w:tabs>
          <w:tab w:val="num" w:pos="2729"/>
        </w:tabs>
        <w:ind w:left="2729" w:hanging="360"/>
      </w:pPr>
    </w:lvl>
    <w:lvl w:ilvl="4" w:tplc="04070019" w:tentative="1">
      <w:start w:val="1"/>
      <w:numFmt w:val="lowerLetter"/>
      <w:lvlText w:val="%5."/>
      <w:lvlJc w:val="left"/>
      <w:pPr>
        <w:tabs>
          <w:tab w:val="num" w:pos="3449"/>
        </w:tabs>
      </w:pPr>
    </w:lvl>
    <w:lvl w:ilvl="5" w:tplc="0407001B" w:tentative="1">
      <w:start w:val="1"/>
      <w:numFmt w:val="lowerRoman"/>
      <w:lvlText w:val="%6."/>
      <w:lvlJc w:val="right"/>
      <w:pPr>
        <w:tabs>
          <w:tab w:val="num" w:pos="4169"/>
        </w:tabs>
        <w:ind w:left="4169" w:hanging="180"/>
      </w:pPr>
    </w:lvl>
    <w:lvl w:ilvl="6" w:tplc="0407000F" w:tentative="1">
      <w:start w:val="1"/>
      <w:numFmt w:val="decimal"/>
      <w:lvlText w:val="%7."/>
      <w:lvlJc w:val="left"/>
      <w:pPr>
        <w:tabs>
          <w:tab w:val="num" w:pos="4889"/>
        </w:tabs>
        <w:ind w:left="4889" w:hanging="360"/>
      </w:pPr>
    </w:lvl>
    <w:lvl w:ilvl="7" w:tplc="04070019" w:tentative="1">
      <w:start w:val="1"/>
      <w:numFmt w:val="lowerLetter"/>
      <w:lvlText w:val="%8."/>
      <w:lvlJc w:val="left"/>
      <w:pPr>
        <w:tabs>
          <w:tab w:val="num" w:pos="5609"/>
        </w:tabs>
        <w:ind w:left="5609" w:hanging="360"/>
      </w:pPr>
    </w:lvl>
    <w:lvl w:ilvl="8" w:tplc="0407001B" w:tentative="1">
      <w:start w:val="1"/>
      <w:numFmt w:val="lowerRoman"/>
      <w:lvlText w:val="%9."/>
      <w:lvlJc w:val="right"/>
      <w:pPr>
        <w:tabs>
          <w:tab w:val="num" w:pos="6329"/>
        </w:tabs>
        <w:ind w:left="6329" w:hanging="180"/>
      </w:pPr>
    </w:lvl>
  </w:abstractNum>
  <w:num w:numId="1">
    <w:abstractNumId w:val="13"/>
  </w:num>
  <w:num w:numId="2">
    <w:abstractNumId w:val="19"/>
  </w:num>
  <w:num w:numId="3">
    <w:abstractNumId w:val="16"/>
  </w:num>
  <w:num w:numId="4">
    <w:abstractNumId w:val="7"/>
  </w:num>
  <w:num w:numId="5">
    <w:abstractNumId w:val="4"/>
  </w:num>
  <w:num w:numId="6">
    <w:abstractNumId w:val="0"/>
  </w:num>
  <w:num w:numId="7">
    <w:abstractNumId w:val="2"/>
  </w:num>
  <w:num w:numId="8">
    <w:abstractNumId w:val="37"/>
  </w:num>
  <w:num w:numId="9">
    <w:abstractNumId w:val="6"/>
  </w:num>
  <w:num w:numId="10">
    <w:abstractNumId w:val="26"/>
  </w:num>
  <w:num w:numId="11">
    <w:abstractNumId w:val="12"/>
  </w:num>
  <w:num w:numId="12">
    <w:abstractNumId w:val="34"/>
  </w:num>
  <w:num w:numId="13">
    <w:abstractNumId w:val="9"/>
  </w:num>
  <w:num w:numId="14">
    <w:abstractNumId w:val="38"/>
  </w:num>
  <w:num w:numId="15">
    <w:abstractNumId w:val="3"/>
  </w:num>
  <w:num w:numId="16">
    <w:abstractNumId w:val="10"/>
  </w:num>
  <w:num w:numId="17">
    <w:abstractNumId w:val="5"/>
  </w:num>
  <w:num w:numId="18">
    <w:abstractNumId w:val="23"/>
  </w:num>
  <w:num w:numId="19">
    <w:abstractNumId w:val="39"/>
  </w:num>
  <w:num w:numId="20">
    <w:abstractNumId w:val="29"/>
  </w:num>
  <w:num w:numId="21">
    <w:abstractNumId w:val="14"/>
  </w:num>
  <w:num w:numId="22">
    <w:abstractNumId w:val="15"/>
  </w:num>
  <w:num w:numId="23">
    <w:abstractNumId w:val="17"/>
  </w:num>
  <w:num w:numId="24">
    <w:abstractNumId w:val="21"/>
  </w:num>
  <w:num w:numId="25">
    <w:abstractNumId w:val="25"/>
  </w:num>
  <w:num w:numId="26">
    <w:abstractNumId w:val="18"/>
  </w:num>
  <w:num w:numId="27">
    <w:abstractNumId w:val="36"/>
  </w:num>
  <w:num w:numId="28">
    <w:abstractNumId w:val="32"/>
  </w:num>
  <w:num w:numId="29">
    <w:abstractNumId w:val="1"/>
  </w:num>
  <w:num w:numId="30">
    <w:abstractNumId w:val="31"/>
  </w:num>
  <w:num w:numId="31">
    <w:abstractNumId w:val="22"/>
  </w:num>
  <w:num w:numId="32">
    <w:abstractNumId w:val="33"/>
  </w:num>
  <w:num w:numId="33">
    <w:abstractNumId w:val="20"/>
  </w:num>
  <w:num w:numId="34">
    <w:abstractNumId w:val="28"/>
  </w:num>
  <w:num w:numId="35">
    <w:abstractNumId w:val="27"/>
  </w:num>
  <w:num w:numId="36">
    <w:abstractNumId w:val="8"/>
  </w:num>
  <w:num w:numId="37">
    <w:abstractNumId w:val="30"/>
  </w:num>
  <w:num w:numId="38">
    <w:abstractNumId w:val="11"/>
  </w:num>
  <w:num w:numId="39">
    <w:abstractNumId w:val="2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FD"/>
    <w:rsid w:val="00006E55"/>
    <w:rsid w:val="000407DA"/>
    <w:rsid w:val="00044E7E"/>
    <w:rsid w:val="00054250"/>
    <w:rsid w:val="000577F4"/>
    <w:rsid w:val="0006540E"/>
    <w:rsid w:val="00066A5F"/>
    <w:rsid w:val="00070662"/>
    <w:rsid w:val="000B0E2C"/>
    <w:rsid w:val="000C07C2"/>
    <w:rsid w:val="000E77C6"/>
    <w:rsid w:val="000F2FC9"/>
    <w:rsid w:val="000F7CB1"/>
    <w:rsid w:val="00112222"/>
    <w:rsid w:val="00121604"/>
    <w:rsid w:val="0012689D"/>
    <w:rsid w:val="00141AB2"/>
    <w:rsid w:val="00187224"/>
    <w:rsid w:val="001A75EA"/>
    <w:rsid w:val="001B6427"/>
    <w:rsid w:val="001E28CE"/>
    <w:rsid w:val="001E3A4D"/>
    <w:rsid w:val="001F38F4"/>
    <w:rsid w:val="001F7B59"/>
    <w:rsid w:val="00207AC0"/>
    <w:rsid w:val="00212241"/>
    <w:rsid w:val="00221B74"/>
    <w:rsid w:val="00236919"/>
    <w:rsid w:val="00252EF8"/>
    <w:rsid w:val="002678FC"/>
    <w:rsid w:val="00267E1D"/>
    <w:rsid w:val="00297C7A"/>
    <w:rsid w:val="002B1EFD"/>
    <w:rsid w:val="002B651C"/>
    <w:rsid w:val="002D2CAE"/>
    <w:rsid w:val="002E19F4"/>
    <w:rsid w:val="003106C7"/>
    <w:rsid w:val="00315282"/>
    <w:rsid w:val="00317E41"/>
    <w:rsid w:val="00322AA0"/>
    <w:rsid w:val="00327DAF"/>
    <w:rsid w:val="0034171B"/>
    <w:rsid w:val="00364413"/>
    <w:rsid w:val="00374538"/>
    <w:rsid w:val="00381A72"/>
    <w:rsid w:val="003846FF"/>
    <w:rsid w:val="00395D9A"/>
    <w:rsid w:val="003D1444"/>
    <w:rsid w:val="003F6EEA"/>
    <w:rsid w:val="00490469"/>
    <w:rsid w:val="004A4FFD"/>
    <w:rsid w:val="004B00F4"/>
    <w:rsid w:val="004B18F2"/>
    <w:rsid w:val="004B3337"/>
    <w:rsid w:val="004D026B"/>
    <w:rsid w:val="004D4B4F"/>
    <w:rsid w:val="004E0556"/>
    <w:rsid w:val="004E3C0E"/>
    <w:rsid w:val="005030D9"/>
    <w:rsid w:val="00506205"/>
    <w:rsid w:val="00510A32"/>
    <w:rsid w:val="00530419"/>
    <w:rsid w:val="00560ABC"/>
    <w:rsid w:val="00583DB5"/>
    <w:rsid w:val="0058625F"/>
    <w:rsid w:val="00597193"/>
    <w:rsid w:val="005C113A"/>
    <w:rsid w:val="005C5DC4"/>
    <w:rsid w:val="005D780B"/>
    <w:rsid w:val="005E220B"/>
    <w:rsid w:val="005E5452"/>
    <w:rsid w:val="006004D0"/>
    <w:rsid w:val="00602784"/>
    <w:rsid w:val="00605309"/>
    <w:rsid w:val="00605F0D"/>
    <w:rsid w:val="00615D0B"/>
    <w:rsid w:val="00641C59"/>
    <w:rsid w:val="00654315"/>
    <w:rsid w:val="00661361"/>
    <w:rsid w:val="006859A7"/>
    <w:rsid w:val="00687716"/>
    <w:rsid w:val="00697519"/>
    <w:rsid w:val="006B7A68"/>
    <w:rsid w:val="007235A6"/>
    <w:rsid w:val="007270A5"/>
    <w:rsid w:val="00743904"/>
    <w:rsid w:val="00747BE7"/>
    <w:rsid w:val="00777FB0"/>
    <w:rsid w:val="00780F93"/>
    <w:rsid w:val="007845F8"/>
    <w:rsid w:val="0079581F"/>
    <w:rsid w:val="007A568A"/>
    <w:rsid w:val="007B2949"/>
    <w:rsid w:val="007D0C7B"/>
    <w:rsid w:val="007D4B52"/>
    <w:rsid w:val="00873E73"/>
    <w:rsid w:val="008C1AF5"/>
    <w:rsid w:val="008D0C5B"/>
    <w:rsid w:val="009137F9"/>
    <w:rsid w:val="00917E1B"/>
    <w:rsid w:val="00933999"/>
    <w:rsid w:val="00940519"/>
    <w:rsid w:val="0094325B"/>
    <w:rsid w:val="00951918"/>
    <w:rsid w:val="00983E22"/>
    <w:rsid w:val="00994A75"/>
    <w:rsid w:val="009B13F1"/>
    <w:rsid w:val="009C4DB4"/>
    <w:rsid w:val="009C5DE0"/>
    <w:rsid w:val="009E6DCE"/>
    <w:rsid w:val="009F264C"/>
    <w:rsid w:val="00A02392"/>
    <w:rsid w:val="00A040B2"/>
    <w:rsid w:val="00A36618"/>
    <w:rsid w:val="00A45DFF"/>
    <w:rsid w:val="00A60611"/>
    <w:rsid w:val="00A65948"/>
    <w:rsid w:val="00A802F9"/>
    <w:rsid w:val="00A83051"/>
    <w:rsid w:val="00A84820"/>
    <w:rsid w:val="00A85824"/>
    <w:rsid w:val="00A90225"/>
    <w:rsid w:val="00A97CC9"/>
    <w:rsid w:val="00AA1186"/>
    <w:rsid w:val="00AE3662"/>
    <w:rsid w:val="00AE47AD"/>
    <w:rsid w:val="00B02793"/>
    <w:rsid w:val="00B27736"/>
    <w:rsid w:val="00B643DF"/>
    <w:rsid w:val="00B720BA"/>
    <w:rsid w:val="00B870BA"/>
    <w:rsid w:val="00B97350"/>
    <w:rsid w:val="00BA49F6"/>
    <w:rsid w:val="00BB65B1"/>
    <w:rsid w:val="00BD0165"/>
    <w:rsid w:val="00BF5AE7"/>
    <w:rsid w:val="00BF5CD6"/>
    <w:rsid w:val="00BF7302"/>
    <w:rsid w:val="00C1419A"/>
    <w:rsid w:val="00C14A25"/>
    <w:rsid w:val="00C20FEF"/>
    <w:rsid w:val="00C246E3"/>
    <w:rsid w:val="00C34228"/>
    <w:rsid w:val="00C65022"/>
    <w:rsid w:val="00C773EC"/>
    <w:rsid w:val="00C84093"/>
    <w:rsid w:val="00CA726E"/>
    <w:rsid w:val="00CD2A3A"/>
    <w:rsid w:val="00CF20A6"/>
    <w:rsid w:val="00D037A2"/>
    <w:rsid w:val="00D04B35"/>
    <w:rsid w:val="00D107E3"/>
    <w:rsid w:val="00D17AD1"/>
    <w:rsid w:val="00D22CF5"/>
    <w:rsid w:val="00D64BBF"/>
    <w:rsid w:val="00D96103"/>
    <w:rsid w:val="00DA3230"/>
    <w:rsid w:val="00DC35E4"/>
    <w:rsid w:val="00DC5D31"/>
    <w:rsid w:val="00DD58D8"/>
    <w:rsid w:val="00DE4926"/>
    <w:rsid w:val="00DF46CE"/>
    <w:rsid w:val="00E03A74"/>
    <w:rsid w:val="00E0478D"/>
    <w:rsid w:val="00E07550"/>
    <w:rsid w:val="00E13A4B"/>
    <w:rsid w:val="00E3203E"/>
    <w:rsid w:val="00E34D8E"/>
    <w:rsid w:val="00E473B4"/>
    <w:rsid w:val="00E56506"/>
    <w:rsid w:val="00E63633"/>
    <w:rsid w:val="00E7437B"/>
    <w:rsid w:val="00EB3A83"/>
    <w:rsid w:val="00EB5FA9"/>
    <w:rsid w:val="00EC13CF"/>
    <w:rsid w:val="00EC6D3D"/>
    <w:rsid w:val="00F306C6"/>
    <w:rsid w:val="00F42D62"/>
    <w:rsid w:val="00F51B93"/>
    <w:rsid w:val="00F608B8"/>
    <w:rsid w:val="00F7088D"/>
    <w:rsid w:val="00F8677D"/>
    <w:rsid w:val="00FB66BB"/>
    <w:rsid w:val="00FC00C8"/>
    <w:rsid w:val="00FD64CD"/>
    <w:rsid w:val="00FE253C"/>
    <w:rsid w:val="00FE676E"/>
    <w:rsid w:val="00FF7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E67CC74"/>
  <w15:docId w15:val="{7B186DA8-6E55-44BF-9255-D0163DE6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4FF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605F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5F0D"/>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605F0D"/>
    <w:pPr>
      <w:ind w:left="720"/>
      <w:contextualSpacing/>
    </w:pPr>
  </w:style>
  <w:style w:type="paragraph" w:styleId="Textkrper-Einzug2">
    <w:name w:val="Body Text Indent 2"/>
    <w:basedOn w:val="Standard"/>
    <w:link w:val="Textkrper-Einzug2Zchn"/>
    <w:rsid w:val="004A4FFD"/>
    <w:pPr>
      <w:ind w:left="143" w:hanging="143"/>
    </w:pPr>
    <w:rPr>
      <w:rFonts w:ascii="Arial" w:hAnsi="Arial" w:cs="Arial"/>
      <w:sz w:val="12"/>
      <w:szCs w:val="12"/>
    </w:rPr>
  </w:style>
  <w:style w:type="character" w:customStyle="1" w:styleId="Textkrper-Einzug2Zchn">
    <w:name w:val="Textkörper-Einzug 2 Zchn"/>
    <w:basedOn w:val="Absatz-Standardschriftart"/>
    <w:link w:val="Textkrper-Einzug2"/>
    <w:rsid w:val="004A4FFD"/>
    <w:rPr>
      <w:rFonts w:ascii="Arial" w:eastAsia="Times New Roman" w:hAnsi="Arial" w:cs="Arial"/>
      <w:sz w:val="12"/>
      <w:szCs w:val="12"/>
      <w:lang w:eastAsia="de-DE"/>
    </w:rPr>
  </w:style>
  <w:style w:type="paragraph" w:styleId="Kopfzeile">
    <w:name w:val="header"/>
    <w:basedOn w:val="Standard"/>
    <w:link w:val="KopfzeileZchn"/>
    <w:uiPriority w:val="99"/>
    <w:rsid w:val="004A4FFD"/>
    <w:pPr>
      <w:tabs>
        <w:tab w:val="center" w:pos="4536"/>
        <w:tab w:val="right" w:pos="9072"/>
      </w:tabs>
    </w:pPr>
    <w:rPr>
      <w:lang w:val="x-none" w:eastAsia="x-none"/>
    </w:rPr>
  </w:style>
  <w:style w:type="character" w:customStyle="1" w:styleId="KopfzeileZchn">
    <w:name w:val="Kopfzeile Zchn"/>
    <w:basedOn w:val="Absatz-Standardschriftart"/>
    <w:link w:val="Kopfzeile"/>
    <w:uiPriority w:val="99"/>
    <w:rsid w:val="004A4FFD"/>
    <w:rPr>
      <w:rFonts w:ascii="Times New Roman" w:eastAsia="Times New Roman" w:hAnsi="Times New Roman" w:cs="Times New Roman"/>
      <w:sz w:val="24"/>
      <w:szCs w:val="24"/>
      <w:lang w:val="x-none" w:eastAsia="x-none"/>
    </w:rPr>
  </w:style>
  <w:style w:type="paragraph" w:styleId="Sprechblasentext">
    <w:name w:val="Balloon Text"/>
    <w:basedOn w:val="Standard"/>
    <w:link w:val="SprechblasentextZchn"/>
    <w:semiHidden/>
    <w:rsid w:val="004A4FFD"/>
    <w:rPr>
      <w:rFonts w:ascii="Tahoma" w:hAnsi="Tahoma" w:cs="Tahoma"/>
      <w:sz w:val="16"/>
      <w:szCs w:val="16"/>
    </w:rPr>
  </w:style>
  <w:style w:type="character" w:customStyle="1" w:styleId="SprechblasentextZchn">
    <w:name w:val="Sprechblasentext Zchn"/>
    <w:basedOn w:val="Absatz-Standardschriftart"/>
    <w:link w:val="Sprechblasentext"/>
    <w:semiHidden/>
    <w:rsid w:val="004A4FFD"/>
    <w:rPr>
      <w:rFonts w:ascii="Tahoma" w:eastAsia="Times New Roman" w:hAnsi="Tahoma" w:cs="Tahoma"/>
      <w:sz w:val="16"/>
      <w:szCs w:val="16"/>
      <w:lang w:eastAsia="de-DE"/>
    </w:rPr>
  </w:style>
  <w:style w:type="paragraph" w:styleId="Textkrper-Zeileneinzug">
    <w:name w:val="Body Text Indent"/>
    <w:basedOn w:val="Standard"/>
    <w:link w:val="Textkrper-ZeileneinzugZchn"/>
    <w:rsid w:val="004A4FFD"/>
    <w:pPr>
      <w:ind w:left="-166"/>
    </w:pPr>
    <w:rPr>
      <w:rFonts w:ascii="Arial" w:hAnsi="Arial" w:cs="Arial"/>
      <w:b/>
      <w:sz w:val="14"/>
      <w:szCs w:val="12"/>
    </w:rPr>
  </w:style>
  <w:style w:type="character" w:customStyle="1" w:styleId="Textkrper-ZeileneinzugZchn">
    <w:name w:val="Textkörper-Zeileneinzug Zchn"/>
    <w:basedOn w:val="Absatz-Standardschriftart"/>
    <w:link w:val="Textkrper-Zeileneinzug"/>
    <w:rsid w:val="004A4FFD"/>
    <w:rPr>
      <w:rFonts w:ascii="Arial" w:eastAsia="Times New Roman" w:hAnsi="Arial" w:cs="Arial"/>
      <w:b/>
      <w:sz w:val="14"/>
      <w:szCs w:val="12"/>
      <w:lang w:eastAsia="de-DE"/>
    </w:rPr>
  </w:style>
  <w:style w:type="paragraph" w:styleId="Textkrper">
    <w:name w:val="Body Text"/>
    <w:basedOn w:val="Standard"/>
    <w:link w:val="TextkrperZchn"/>
    <w:rsid w:val="004A4FFD"/>
    <w:pPr>
      <w:jc w:val="both"/>
    </w:pPr>
    <w:rPr>
      <w:rFonts w:ascii="Arial" w:hAnsi="Arial"/>
      <w:sz w:val="16"/>
      <w:szCs w:val="16"/>
      <w:lang w:val="x-none" w:eastAsia="x-none"/>
    </w:rPr>
  </w:style>
  <w:style w:type="character" w:customStyle="1" w:styleId="TextkrperZchn">
    <w:name w:val="Textkörper Zchn"/>
    <w:basedOn w:val="Absatz-Standardschriftart"/>
    <w:link w:val="Textkrper"/>
    <w:rsid w:val="004A4FFD"/>
    <w:rPr>
      <w:rFonts w:ascii="Arial" w:eastAsia="Times New Roman" w:hAnsi="Arial" w:cs="Times New Roman"/>
      <w:sz w:val="16"/>
      <w:szCs w:val="16"/>
      <w:lang w:val="x-none" w:eastAsia="x-none"/>
    </w:rPr>
  </w:style>
  <w:style w:type="paragraph" w:styleId="Textkrper2">
    <w:name w:val="Body Text 2"/>
    <w:basedOn w:val="Standard"/>
    <w:link w:val="Textkrper2Zchn"/>
    <w:rsid w:val="004A4FFD"/>
    <w:pPr>
      <w:ind w:right="35"/>
      <w:jc w:val="both"/>
    </w:pPr>
    <w:rPr>
      <w:rFonts w:ascii="Arial" w:hAnsi="Arial" w:cs="Arial"/>
      <w:color w:val="FF6600"/>
      <w:sz w:val="14"/>
    </w:rPr>
  </w:style>
  <w:style w:type="character" w:customStyle="1" w:styleId="Textkrper2Zchn">
    <w:name w:val="Textkörper 2 Zchn"/>
    <w:basedOn w:val="Absatz-Standardschriftart"/>
    <w:link w:val="Textkrper2"/>
    <w:rsid w:val="004A4FFD"/>
    <w:rPr>
      <w:rFonts w:ascii="Arial" w:eastAsia="Times New Roman" w:hAnsi="Arial" w:cs="Arial"/>
      <w:color w:val="FF6600"/>
      <w:sz w:val="14"/>
      <w:szCs w:val="24"/>
      <w:lang w:eastAsia="de-DE"/>
    </w:rPr>
  </w:style>
  <w:style w:type="paragraph" w:styleId="Textkrper3">
    <w:name w:val="Body Text 3"/>
    <w:basedOn w:val="Standard"/>
    <w:link w:val="Textkrper3Zchn"/>
    <w:rsid w:val="004A4FFD"/>
    <w:pPr>
      <w:ind w:right="35"/>
      <w:jc w:val="both"/>
    </w:pPr>
    <w:rPr>
      <w:rFonts w:ascii="Arial" w:hAnsi="Arial" w:cs="Arial"/>
      <w:sz w:val="14"/>
    </w:rPr>
  </w:style>
  <w:style w:type="character" w:customStyle="1" w:styleId="Textkrper3Zchn">
    <w:name w:val="Textkörper 3 Zchn"/>
    <w:basedOn w:val="Absatz-Standardschriftart"/>
    <w:link w:val="Textkrper3"/>
    <w:rsid w:val="004A4FFD"/>
    <w:rPr>
      <w:rFonts w:ascii="Arial" w:eastAsia="Times New Roman" w:hAnsi="Arial" w:cs="Arial"/>
      <w:sz w:val="14"/>
      <w:szCs w:val="24"/>
      <w:lang w:eastAsia="de-DE"/>
    </w:rPr>
  </w:style>
  <w:style w:type="character" w:styleId="Kommentarzeichen">
    <w:name w:val="annotation reference"/>
    <w:semiHidden/>
    <w:rsid w:val="004A4FFD"/>
    <w:rPr>
      <w:sz w:val="16"/>
      <w:szCs w:val="16"/>
    </w:rPr>
  </w:style>
  <w:style w:type="paragraph" w:styleId="Kommentartext">
    <w:name w:val="annotation text"/>
    <w:basedOn w:val="Standard"/>
    <w:link w:val="KommentartextZchn"/>
    <w:semiHidden/>
    <w:rsid w:val="004A4FFD"/>
    <w:rPr>
      <w:sz w:val="20"/>
      <w:szCs w:val="20"/>
    </w:rPr>
  </w:style>
  <w:style w:type="character" w:customStyle="1" w:styleId="KommentartextZchn">
    <w:name w:val="Kommentartext Zchn"/>
    <w:basedOn w:val="Absatz-Standardschriftart"/>
    <w:link w:val="Kommentartext"/>
    <w:semiHidden/>
    <w:rsid w:val="004A4FFD"/>
    <w:rPr>
      <w:rFonts w:ascii="Times New Roman" w:eastAsia="Times New Roman" w:hAnsi="Times New Roman" w:cs="Times New Roman"/>
      <w:sz w:val="20"/>
      <w:szCs w:val="20"/>
      <w:lang w:eastAsia="de-DE"/>
    </w:rPr>
  </w:style>
  <w:style w:type="character" w:styleId="Hyperlink">
    <w:name w:val="Hyperlink"/>
    <w:uiPriority w:val="99"/>
    <w:rsid w:val="004A4FFD"/>
    <w:rPr>
      <w:color w:val="0000FF"/>
      <w:u w:val="single"/>
    </w:rPr>
  </w:style>
  <w:style w:type="paragraph" w:styleId="Kommentarthema">
    <w:name w:val="annotation subject"/>
    <w:basedOn w:val="Kommentartext"/>
    <w:next w:val="Kommentartext"/>
    <w:link w:val="KommentarthemaZchn"/>
    <w:semiHidden/>
    <w:rsid w:val="004A4FFD"/>
    <w:rPr>
      <w:b/>
      <w:bCs/>
    </w:rPr>
  </w:style>
  <w:style w:type="character" w:customStyle="1" w:styleId="KommentarthemaZchn">
    <w:name w:val="Kommentarthema Zchn"/>
    <w:basedOn w:val="KommentartextZchn"/>
    <w:link w:val="Kommentarthema"/>
    <w:semiHidden/>
    <w:rsid w:val="004A4FFD"/>
    <w:rPr>
      <w:rFonts w:ascii="Times New Roman" w:eastAsia="Times New Roman" w:hAnsi="Times New Roman" w:cs="Times New Roman"/>
      <w:b/>
      <w:bCs/>
      <w:sz w:val="20"/>
      <w:szCs w:val="20"/>
      <w:lang w:eastAsia="de-DE"/>
    </w:rPr>
  </w:style>
  <w:style w:type="paragraph" w:styleId="Fuzeile">
    <w:name w:val="footer"/>
    <w:basedOn w:val="Standard"/>
    <w:link w:val="FuzeileZchn"/>
    <w:uiPriority w:val="99"/>
    <w:rsid w:val="004A4FFD"/>
    <w:pPr>
      <w:tabs>
        <w:tab w:val="center" w:pos="4153"/>
        <w:tab w:val="right" w:pos="8306"/>
      </w:tabs>
    </w:pPr>
    <w:rPr>
      <w:lang w:val="x-none" w:eastAsia="x-none"/>
    </w:rPr>
  </w:style>
  <w:style w:type="character" w:customStyle="1" w:styleId="FuzeileZchn">
    <w:name w:val="Fußzeile Zchn"/>
    <w:basedOn w:val="Absatz-Standardschriftart"/>
    <w:link w:val="Fuzeile"/>
    <w:uiPriority w:val="99"/>
    <w:rsid w:val="004A4FFD"/>
    <w:rPr>
      <w:rFonts w:ascii="Times New Roman" w:eastAsia="Times New Roman" w:hAnsi="Times New Roman" w:cs="Times New Roman"/>
      <w:sz w:val="24"/>
      <w:szCs w:val="24"/>
      <w:lang w:val="x-none" w:eastAsia="x-none"/>
    </w:rPr>
  </w:style>
  <w:style w:type="paragraph" w:styleId="StandardWeb">
    <w:name w:val="Normal (Web)"/>
    <w:basedOn w:val="Standard"/>
    <w:rsid w:val="004A4FFD"/>
    <w:pPr>
      <w:spacing w:before="100" w:beforeAutospacing="1" w:after="100" w:afterAutospacing="1"/>
    </w:pPr>
  </w:style>
  <w:style w:type="character" w:styleId="Seitenzahl">
    <w:name w:val="page number"/>
    <w:basedOn w:val="Absatz-Standardschriftart"/>
    <w:rsid w:val="004A4FFD"/>
  </w:style>
  <w:style w:type="paragraph" w:styleId="Dokumentstruktur">
    <w:name w:val="Document Map"/>
    <w:basedOn w:val="Standard"/>
    <w:link w:val="DokumentstrukturZchn"/>
    <w:semiHidden/>
    <w:rsid w:val="004A4FFD"/>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4A4FFD"/>
    <w:rPr>
      <w:rFonts w:ascii="Tahoma" w:eastAsia="Times New Roman" w:hAnsi="Tahoma" w:cs="Tahoma"/>
      <w:sz w:val="20"/>
      <w:szCs w:val="20"/>
      <w:shd w:val="clear" w:color="auto" w:fill="000080"/>
      <w:lang w:eastAsia="de-DE"/>
    </w:rPr>
  </w:style>
  <w:style w:type="paragraph" w:customStyle="1" w:styleId="Default">
    <w:name w:val="Default"/>
    <w:rsid w:val="004A4FFD"/>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uiPriority w:val="59"/>
    <w:rsid w:val="004A4FF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57560">
      <w:bodyDiv w:val="1"/>
      <w:marLeft w:val="0"/>
      <w:marRight w:val="0"/>
      <w:marTop w:val="0"/>
      <w:marBottom w:val="0"/>
      <w:divBdr>
        <w:top w:val="none" w:sz="0" w:space="0" w:color="auto"/>
        <w:left w:val="none" w:sz="0" w:space="0" w:color="auto"/>
        <w:bottom w:val="none" w:sz="0" w:space="0" w:color="auto"/>
        <w:right w:val="none" w:sz="0" w:space="0" w:color="auto"/>
      </w:divBdr>
    </w:div>
    <w:div w:id="1114591548">
      <w:bodyDiv w:val="1"/>
      <w:marLeft w:val="0"/>
      <w:marRight w:val="0"/>
      <w:marTop w:val="0"/>
      <w:marBottom w:val="0"/>
      <w:divBdr>
        <w:top w:val="none" w:sz="0" w:space="0" w:color="auto"/>
        <w:left w:val="none" w:sz="0" w:space="0" w:color="auto"/>
        <w:bottom w:val="none" w:sz="0" w:space="0" w:color="auto"/>
        <w:right w:val="none" w:sz="0" w:space="0" w:color="auto"/>
      </w:divBdr>
    </w:div>
    <w:div w:id="1376855227">
      <w:bodyDiv w:val="1"/>
      <w:marLeft w:val="0"/>
      <w:marRight w:val="0"/>
      <w:marTop w:val="0"/>
      <w:marBottom w:val="0"/>
      <w:divBdr>
        <w:top w:val="none" w:sz="0" w:space="0" w:color="auto"/>
        <w:left w:val="none" w:sz="0" w:space="0" w:color="auto"/>
        <w:bottom w:val="none" w:sz="0" w:space="0" w:color="auto"/>
        <w:right w:val="none" w:sz="0" w:space="0" w:color="auto"/>
      </w:divBdr>
    </w:div>
    <w:div w:id="1618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ztportal.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usaerzteverband.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Microsoft_Word_97-2003-Dokument.doc"/><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2003-Dokument1.doc"/><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E73C-C497-4D32-A272-7C3DC4FA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Deutscher Hausaerzteverband</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Andrea</dc:creator>
  <cp:lastModifiedBy>Stefan Elenz</cp:lastModifiedBy>
  <cp:revision>2</cp:revision>
  <cp:lastPrinted>2017-01-11T11:29:00Z</cp:lastPrinted>
  <dcterms:created xsi:type="dcterms:W3CDTF">2018-07-27T09:21:00Z</dcterms:created>
  <dcterms:modified xsi:type="dcterms:W3CDTF">2018-07-27T09:21:00Z</dcterms:modified>
</cp:coreProperties>
</file>